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52" w:rsidRDefault="008F3052" w:rsidP="00772E98">
      <w:pPr>
        <w:spacing w:line="440" w:lineRule="exact"/>
        <w:jc w:val="center"/>
        <w:rPr>
          <w:rFonts w:eastAsia="黑体"/>
          <w:sz w:val="36"/>
          <w:szCs w:val="36"/>
        </w:rPr>
      </w:pPr>
      <w:r>
        <w:rPr>
          <w:rFonts w:eastAsia="黑体" w:cs="黑体" w:hint="eastAsia"/>
          <w:sz w:val="36"/>
          <w:szCs w:val="36"/>
        </w:rPr>
        <w:t>浙江大学宁波理工学院中层领导干部年度考核表</w:t>
      </w:r>
    </w:p>
    <w:p w:rsidR="001C5CC9" w:rsidRPr="00FE107F" w:rsidRDefault="008F3052" w:rsidP="00FE107F">
      <w:pPr>
        <w:spacing w:line="440" w:lineRule="exact"/>
        <w:jc w:val="center"/>
        <w:rPr>
          <w:rFonts w:eastAsia="黑体" w:cs="黑体"/>
          <w:sz w:val="36"/>
          <w:szCs w:val="36"/>
        </w:rPr>
      </w:pPr>
      <w:r>
        <w:rPr>
          <w:rFonts w:eastAsia="黑体" w:cs="黑体" w:hint="eastAsia"/>
          <w:sz w:val="36"/>
          <w:szCs w:val="36"/>
        </w:rPr>
        <w:t>（</w:t>
      </w:r>
      <w:r>
        <w:rPr>
          <w:rFonts w:eastAsia="黑体"/>
          <w:sz w:val="36"/>
          <w:szCs w:val="36"/>
        </w:rPr>
        <w:t>2014</w:t>
      </w:r>
      <w:r>
        <w:rPr>
          <w:rFonts w:eastAsia="黑体" w:cs="黑体" w:hint="eastAsia"/>
          <w:sz w:val="36"/>
          <w:szCs w:val="36"/>
        </w:rPr>
        <w:t>年）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4"/>
        <w:gridCol w:w="698"/>
        <w:gridCol w:w="1260"/>
        <w:gridCol w:w="720"/>
        <w:gridCol w:w="720"/>
        <w:gridCol w:w="720"/>
        <w:gridCol w:w="1260"/>
        <w:gridCol w:w="720"/>
        <w:gridCol w:w="1346"/>
      </w:tblGrid>
      <w:tr w:rsidR="008F3052">
        <w:trPr>
          <w:trHeight w:val="642"/>
          <w:jc w:val="center"/>
        </w:trPr>
        <w:tc>
          <w:tcPr>
            <w:tcW w:w="764" w:type="dxa"/>
            <w:vAlign w:val="center"/>
          </w:tcPr>
          <w:p w:rsidR="008F3052" w:rsidRDefault="008F3052" w:rsidP="003F2C99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958" w:type="dxa"/>
            <w:gridSpan w:val="2"/>
            <w:vAlign w:val="center"/>
          </w:tcPr>
          <w:p w:rsidR="008F3052" w:rsidRDefault="008F3052" w:rsidP="003F2C99">
            <w:r>
              <w:rPr>
                <w:rFonts w:cs="宋体" w:hint="eastAsia"/>
              </w:rPr>
              <w:t>谢新宇</w:t>
            </w:r>
          </w:p>
        </w:tc>
        <w:tc>
          <w:tcPr>
            <w:tcW w:w="720" w:type="dxa"/>
            <w:vAlign w:val="center"/>
          </w:tcPr>
          <w:p w:rsidR="008F3052" w:rsidRDefault="008F3052" w:rsidP="003F2C99">
            <w:pPr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720" w:type="dxa"/>
            <w:vAlign w:val="center"/>
          </w:tcPr>
          <w:p w:rsidR="008F3052" w:rsidRDefault="008F3052" w:rsidP="003F2C99">
            <w:pPr>
              <w:jc w:val="center"/>
            </w:pPr>
            <w:r>
              <w:rPr>
                <w:rFonts w:cs="宋体" w:hint="eastAsia"/>
              </w:rPr>
              <w:t>男</w:t>
            </w:r>
          </w:p>
        </w:tc>
        <w:tc>
          <w:tcPr>
            <w:tcW w:w="720" w:type="dxa"/>
            <w:vAlign w:val="center"/>
          </w:tcPr>
          <w:p w:rsidR="008F3052" w:rsidRDefault="008F3052" w:rsidP="003F2C99">
            <w:pPr>
              <w:jc w:val="center"/>
            </w:pPr>
            <w:r>
              <w:rPr>
                <w:rFonts w:cs="宋体" w:hint="eastAsia"/>
              </w:rPr>
              <w:t>出生</w:t>
            </w:r>
          </w:p>
          <w:p w:rsidR="008F3052" w:rsidRDefault="008F3052" w:rsidP="003F2C99">
            <w:pPr>
              <w:jc w:val="center"/>
            </w:pPr>
            <w:r>
              <w:rPr>
                <w:rFonts w:cs="宋体" w:hint="eastAsia"/>
              </w:rPr>
              <w:t>年月</w:t>
            </w:r>
          </w:p>
        </w:tc>
        <w:tc>
          <w:tcPr>
            <w:tcW w:w="1260" w:type="dxa"/>
            <w:vAlign w:val="center"/>
          </w:tcPr>
          <w:p w:rsidR="008F3052" w:rsidRDefault="008F3052" w:rsidP="003F2C99">
            <w:pPr>
              <w:jc w:val="center"/>
            </w:pPr>
            <w:r>
              <w:t>69</w:t>
            </w:r>
            <w:r>
              <w:rPr>
                <w:rFonts w:cs="宋体" w:hint="eastAsia"/>
              </w:rPr>
              <w:t>年</w:t>
            </w:r>
            <w:r>
              <w:t>9</w:t>
            </w:r>
            <w:r>
              <w:rPr>
                <w:rFonts w:cs="宋体" w:hint="eastAsia"/>
              </w:rPr>
              <w:t>月</w:t>
            </w:r>
          </w:p>
        </w:tc>
        <w:tc>
          <w:tcPr>
            <w:tcW w:w="720" w:type="dxa"/>
            <w:vAlign w:val="center"/>
          </w:tcPr>
          <w:p w:rsidR="008F3052" w:rsidRDefault="008F3052" w:rsidP="003F2C99">
            <w:pPr>
              <w:jc w:val="center"/>
            </w:pPr>
            <w:r>
              <w:rPr>
                <w:rFonts w:cs="宋体" w:hint="eastAsia"/>
              </w:rPr>
              <w:t>职称</w:t>
            </w:r>
          </w:p>
        </w:tc>
        <w:tc>
          <w:tcPr>
            <w:tcW w:w="1346" w:type="dxa"/>
            <w:vAlign w:val="center"/>
          </w:tcPr>
          <w:p w:rsidR="008F3052" w:rsidRDefault="008F3052" w:rsidP="003F2C99">
            <w:pPr>
              <w:jc w:val="center"/>
            </w:pPr>
            <w:r>
              <w:rPr>
                <w:rFonts w:cs="宋体" w:hint="eastAsia"/>
              </w:rPr>
              <w:t>教授</w:t>
            </w:r>
          </w:p>
        </w:tc>
      </w:tr>
      <w:tr w:rsidR="008F3052">
        <w:trPr>
          <w:trHeight w:val="330"/>
          <w:jc w:val="center"/>
        </w:trPr>
        <w:tc>
          <w:tcPr>
            <w:tcW w:w="1462" w:type="dxa"/>
            <w:gridSpan w:val="2"/>
            <w:vAlign w:val="center"/>
          </w:tcPr>
          <w:p w:rsidR="008F3052" w:rsidRDefault="008F3052" w:rsidP="003F2C99">
            <w:r>
              <w:rPr>
                <w:rFonts w:cs="宋体" w:hint="eastAsia"/>
              </w:rPr>
              <w:t>单位及职务</w:t>
            </w:r>
          </w:p>
        </w:tc>
        <w:tc>
          <w:tcPr>
            <w:tcW w:w="4680" w:type="dxa"/>
            <w:gridSpan w:val="5"/>
            <w:vAlign w:val="center"/>
          </w:tcPr>
          <w:p w:rsidR="008F3052" w:rsidRDefault="008F3052" w:rsidP="003F2C99">
            <w:pPr>
              <w:jc w:val="center"/>
            </w:pPr>
            <w:r>
              <w:rPr>
                <w:rFonts w:cs="宋体" w:hint="eastAsia"/>
              </w:rPr>
              <w:t>土木建筑工程学院院长</w:t>
            </w:r>
          </w:p>
        </w:tc>
        <w:tc>
          <w:tcPr>
            <w:tcW w:w="720" w:type="dxa"/>
            <w:vAlign w:val="center"/>
          </w:tcPr>
          <w:p w:rsidR="008F3052" w:rsidRDefault="008F3052" w:rsidP="003F2C99">
            <w:pPr>
              <w:jc w:val="center"/>
            </w:pPr>
            <w:r>
              <w:rPr>
                <w:rFonts w:cs="宋体" w:hint="eastAsia"/>
              </w:rPr>
              <w:t>任职</w:t>
            </w:r>
          </w:p>
          <w:p w:rsidR="008F3052" w:rsidRDefault="008F3052" w:rsidP="003F2C99">
            <w:pPr>
              <w:jc w:val="center"/>
            </w:pPr>
            <w:r>
              <w:rPr>
                <w:rFonts w:cs="宋体" w:hint="eastAsia"/>
              </w:rPr>
              <w:t>时间</w:t>
            </w:r>
          </w:p>
        </w:tc>
        <w:tc>
          <w:tcPr>
            <w:tcW w:w="1346" w:type="dxa"/>
            <w:vAlign w:val="center"/>
          </w:tcPr>
          <w:p w:rsidR="008F3052" w:rsidRDefault="008F3052" w:rsidP="003F2C99">
            <w:pPr>
              <w:jc w:val="center"/>
            </w:pPr>
            <w:r>
              <w:t>2011</w:t>
            </w:r>
            <w:r>
              <w:rPr>
                <w:rFonts w:cs="宋体" w:hint="eastAsia"/>
              </w:rPr>
              <w:t>年</w:t>
            </w:r>
            <w:r>
              <w:t>7</w:t>
            </w:r>
            <w:r>
              <w:rPr>
                <w:rFonts w:cs="宋体" w:hint="eastAsia"/>
              </w:rPr>
              <w:t>月</w:t>
            </w:r>
          </w:p>
        </w:tc>
      </w:tr>
      <w:tr w:rsidR="008F3052">
        <w:trPr>
          <w:cantSplit/>
          <w:trHeight w:val="10580"/>
          <w:jc w:val="center"/>
        </w:trPr>
        <w:tc>
          <w:tcPr>
            <w:tcW w:w="8208" w:type="dxa"/>
            <w:gridSpan w:val="9"/>
          </w:tcPr>
          <w:p w:rsidR="008F3052" w:rsidRDefault="008F3052" w:rsidP="00FE107F">
            <w:pPr>
              <w:spacing w:line="280" w:lineRule="exact"/>
            </w:pPr>
            <w:r>
              <w:rPr>
                <w:rFonts w:cs="宋体" w:hint="eastAsia"/>
              </w:rPr>
              <w:t>管理工作：</w:t>
            </w:r>
          </w:p>
          <w:p w:rsidR="00F0195C" w:rsidRPr="00A14C09" w:rsidRDefault="00F0195C" w:rsidP="00FE107F">
            <w:pPr>
              <w:spacing w:line="280" w:lineRule="exact"/>
              <w:ind w:firstLineChars="200" w:firstLine="420"/>
              <w:rPr>
                <w:rFonts w:ascii="仿宋_GB2312" w:eastAsia="仿宋_GB2312"/>
              </w:rPr>
            </w:pPr>
            <w:r w:rsidRPr="00A14C09">
              <w:rPr>
                <w:rFonts w:ascii="仿宋_GB2312" w:eastAsia="仿宋_GB2312" w:hint="eastAsia"/>
              </w:rPr>
              <w:t>在学校党委和行政的正确领导下，在组织上的关心和同事们的支持下，</w:t>
            </w:r>
            <w:r w:rsidR="002C7470">
              <w:rPr>
                <w:rFonts w:ascii="仿宋_GB2312" w:eastAsia="仿宋_GB2312" w:hint="eastAsia"/>
              </w:rPr>
              <w:t>2014</w:t>
            </w:r>
            <w:r w:rsidR="00BC2E39">
              <w:rPr>
                <w:rFonts w:ascii="仿宋_GB2312" w:eastAsia="仿宋_GB2312" w:hint="eastAsia"/>
              </w:rPr>
              <w:t>年我在各</w:t>
            </w:r>
            <w:r w:rsidRPr="00A14C09">
              <w:rPr>
                <w:rFonts w:ascii="仿宋_GB2312" w:eastAsia="仿宋_GB2312" w:hint="eastAsia"/>
              </w:rPr>
              <w:t>方面</w:t>
            </w:r>
            <w:r w:rsidR="009F78A2">
              <w:rPr>
                <w:rFonts w:ascii="仿宋_GB2312" w:eastAsia="仿宋_GB2312" w:hint="eastAsia"/>
              </w:rPr>
              <w:t>工作中</w:t>
            </w:r>
            <w:r w:rsidRPr="00A14C09">
              <w:rPr>
                <w:rFonts w:ascii="仿宋_GB2312" w:eastAsia="仿宋_GB2312" w:hint="eastAsia"/>
              </w:rPr>
              <w:t xml:space="preserve">都取得了一些成绩，现总结如下： </w:t>
            </w:r>
          </w:p>
          <w:p w:rsidR="00F0195C" w:rsidRPr="00A14C09" w:rsidRDefault="00F0195C" w:rsidP="00FE107F">
            <w:pPr>
              <w:spacing w:line="280" w:lineRule="exact"/>
              <w:rPr>
                <w:rFonts w:ascii="仿宋_GB2312" w:eastAsia="仿宋_GB2312"/>
              </w:rPr>
            </w:pPr>
            <w:r w:rsidRPr="00A14C09">
              <w:rPr>
                <w:rFonts w:ascii="仿宋_GB2312" w:eastAsia="仿宋_GB2312" w:hint="eastAsia"/>
              </w:rPr>
              <w:t xml:space="preserve">　　一、加强</w:t>
            </w:r>
            <w:r w:rsidR="00DC3D42">
              <w:rPr>
                <w:rFonts w:ascii="仿宋_GB2312" w:eastAsia="仿宋_GB2312" w:hint="eastAsia"/>
              </w:rPr>
              <w:t>政治理论学习，努力提高思想修养</w:t>
            </w:r>
            <w:r>
              <w:rPr>
                <w:rFonts w:ascii="仿宋_GB2312" w:eastAsia="仿宋_GB2312" w:hint="eastAsia"/>
              </w:rPr>
              <w:t>和管理能力</w:t>
            </w:r>
            <w:r w:rsidR="009F78A2">
              <w:rPr>
                <w:rFonts w:ascii="仿宋_GB2312" w:eastAsia="仿宋_GB2312" w:hint="eastAsia"/>
              </w:rPr>
              <w:t>。</w:t>
            </w:r>
          </w:p>
          <w:p w:rsidR="00F0195C" w:rsidRPr="00A14C09" w:rsidRDefault="00F0195C" w:rsidP="00FE107F">
            <w:pPr>
              <w:spacing w:line="280" w:lineRule="exact"/>
              <w:rPr>
                <w:rFonts w:ascii="仿宋_GB2312" w:eastAsia="仿宋_GB2312"/>
              </w:rPr>
            </w:pPr>
            <w:r w:rsidRPr="00A14C09">
              <w:rPr>
                <w:rFonts w:ascii="仿宋_GB2312" w:eastAsia="仿宋_GB2312" w:hint="eastAsia"/>
              </w:rPr>
              <w:t xml:space="preserve">　　认真学习和贯彻落实</w:t>
            </w:r>
            <w:r w:rsidRPr="00A86835">
              <w:rPr>
                <w:rFonts w:ascii="仿宋_GB2312" w:eastAsia="仿宋_GB2312"/>
              </w:rPr>
              <w:t>党的</w:t>
            </w:r>
            <w:r>
              <w:rPr>
                <w:rFonts w:ascii="仿宋_GB2312" w:eastAsia="仿宋_GB2312" w:hint="eastAsia"/>
              </w:rPr>
              <w:t>路线方针政策，</w:t>
            </w:r>
            <w:r w:rsidRPr="00A14C09">
              <w:rPr>
                <w:rFonts w:ascii="仿宋_GB2312" w:eastAsia="仿宋_GB2312" w:hint="eastAsia"/>
              </w:rPr>
              <w:t>忠诚党和人民的教育事业，</w:t>
            </w:r>
            <w:r>
              <w:rPr>
                <w:rFonts w:ascii="仿宋_GB2312" w:eastAsia="仿宋_GB2312" w:hint="eastAsia"/>
              </w:rPr>
              <w:t>积极参加并组织土建学院开展</w:t>
            </w:r>
            <w:r w:rsidRPr="00A86835">
              <w:rPr>
                <w:rFonts w:ascii="仿宋_GB2312" w:eastAsia="仿宋_GB2312"/>
              </w:rPr>
              <w:t>群众路线教育实践活动</w:t>
            </w:r>
            <w:r>
              <w:rPr>
                <w:rFonts w:ascii="仿宋_GB2312" w:eastAsia="仿宋_GB2312" w:hint="eastAsia"/>
              </w:rPr>
              <w:t>。</w:t>
            </w:r>
            <w:r w:rsidRPr="00A14C09">
              <w:rPr>
                <w:rFonts w:ascii="仿宋_GB2312" w:eastAsia="仿宋_GB2312" w:hint="eastAsia"/>
              </w:rPr>
              <w:t>坚持学校培养高素质应用型、复合型、外向型创新人才</w:t>
            </w:r>
            <w:r>
              <w:rPr>
                <w:rFonts w:ascii="仿宋_GB2312" w:eastAsia="仿宋_GB2312" w:hint="eastAsia"/>
              </w:rPr>
              <w:t>和开放办学的</w:t>
            </w:r>
            <w:r w:rsidRPr="00A14C09">
              <w:rPr>
                <w:rFonts w:ascii="仿宋_GB2312" w:eastAsia="仿宋_GB2312" w:hint="eastAsia"/>
              </w:rPr>
              <w:t>理念，努力提高思想道德素质和知识能力素质，认真思考并积极破解事业发展中的难题</w:t>
            </w:r>
            <w:r>
              <w:rPr>
                <w:rFonts w:ascii="仿宋_GB2312" w:eastAsia="仿宋_GB2312" w:hint="eastAsia"/>
              </w:rPr>
              <w:t>，</w:t>
            </w:r>
            <w:r w:rsidRPr="00A14C09">
              <w:rPr>
                <w:rFonts w:ascii="仿宋_GB2312" w:eastAsia="仿宋_GB2312" w:hint="eastAsia"/>
              </w:rPr>
              <w:t>不断提高工作水平和工作效率。</w:t>
            </w:r>
          </w:p>
          <w:p w:rsidR="00F0195C" w:rsidRPr="00A14C09" w:rsidRDefault="00F0195C" w:rsidP="00FE107F">
            <w:pPr>
              <w:spacing w:line="280" w:lineRule="exact"/>
              <w:rPr>
                <w:rFonts w:ascii="仿宋_GB2312" w:eastAsia="仿宋_GB2312"/>
              </w:rPr>
            </w:pPr>
            <w:r w:rsidRPr="00A14C09">
              <w:rPr>
                <w:rFonts w:ascii="仿宋_GB2312" w:eastAsia="仿宋_GB2312" w:hint="eastAsia"/>
              </w:rPr>
              <w:t xml:space="preserve">　　</w:t>
            </w:r>
            <w:r>
              <w:rPr>
                <w:rFonts w:ascii="仿宋_GB2312" w:eastAsia="仿宋_GB2312" w:hint="eastAsia"/>
              </w:rPr>
              <w:t>二</w:t>
            </w:r>
            <w:r w:rsidRPr="00A14C09">
              <w:rPr>
                <w:rFonts w:ascii="仿宋_GB2312" w:eastAsia="仿宋_GB2312" w:hint="eastAsia"/>
              </w:rPr>
              <w:t>、</w:t>
            </w:r>
            <w:r w:rsidR="008C3695">
              <w:rPr>
                <w:rFonts w:ascii="仿宋_GB2312" w:eastAsia="仿宋_GB2312" w:hint="eastAsia"/>
              </w:rPr>
              <w:t>踏实工作</w:t>
            </w:r>
            <w:r w:rsidR="00DC3D42">
              <w:rPr>
                <w:rFonts w:ascii="仿宋_GB2312" w:eastAsia="仿宋_GB2312" w:hint="eastAsia"/>
              </w:rPr>
              <w:t>注重实绩，凸显学院学科专业特色</w:t>
            </w:r>
            <w:r w:rsidR="009F78A2">
              <w:rPr>
                <w:rFonts w:ascii="仿宋_GB2312" w:eastAsia="仿宋_GB2312" w:hint="eastAsia"/>
              </w:rPr>
              <w:t>。</w:t>
            </w:r>
          </w:p>
          <w:p w:rsidR="00F0195C" w:rsidRPr="00A14C09" w:rsidRDefault="00F0195C" w:rsidP="00FE107F">
            <w:pPr>
              <w:spacing w:line="280" w:lineRule="exact"/>
              <w:ind w:firstLineChars="200" w:firstLine="420"/>
              <w:rPr>
                <w:rFonts w:ascii="仿宋_GB2312" w:eastAsia="仿宋_GB2312"/>
              </w:rPr>
            </w:pPr>
            <w:r w:rsidRPr="00A14C09">
              <w:rPr>
                <w:rFonts w:ascii="仿宋_GB2312" w:eastAsia="仿宋_GB2312" w:hint="eastAsia"/>
              </w:rPr>
              <w:t>较好地完成了</w:t>
            </w:r>
            <w:r>
              <w:rPr>
                <w:rFonts w:ascii="仿宋_GB2312" w:eastAsia="仿宋_GB2312" w:hint="eastAsia"/>
              </w:rPr>
              <w:t>自己承担的教学科研工作。</w:t>
            </w:r>
            <w:r w:rsidRPr="00A14C09">
              <w:rPr>
                <w:rFonts w:ascii="仿宋_GB2312" w:eastAsia="仿宋_GB2312" w:hint="eastAsia"/>
              </w:rPr>
              <w:t>将绝大部分精力投入到宁波理工学院的工作中。</w:t>
            </w:r>
            <w:r w:rsidRPr="00972C0E">
              <w:rPr>
                <w:rFonts w:ascii="仿宋_GB2312" w:eastAsia="仿宋_GB2312" w:hint="eastAsia"/>
              </w:rPr>
              <w:t>在大家的支持帮助下，做了一些工作。</w:t>
            </w:r>
          </w:p>
          <w:p w:rsidR="0002308F" w:rsidRPr="0002308F" w:rsidRDefault="00F0195C" w:rsidP="00FE107F">
            <w:pPr>
              <w:spacing w:line="280" w:lineRule="exact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(1)搭建</w:t>
            </w:r>
            <w:r w:rsidR="0002308F">
              <w:rPr>
                <w:rFonts w:ascii="仿宋_GB2312" w:eastAsia="仿宋_GB2312" w:hint="eastAsia"/>
              </w:rPr>
              <w:t>学科发展新</w:t>
            </w:r>
            <w:r>
              <w:rPr>
                <w:rFonts w:ascii="仿宋_GB2312" w:eastAsia="仿宋_GB2312" w:hint="eastAsia"/>
              </w:rPr>
              <w:t>平台</w:t>
            </w:r>
            <w:r w:rsidR="00B01780">
              <w:rPr>
                <w:rFonts w:ascii="仿宋_GB2312" w:eastAsia="仿宋_GB2312" w:hint="eastAsia"/>
              </w:rPr>
              <w:t>，争取做强做大社会服务</w:t>
            </w:r>
            <w:r>
              <w:rPr>
                <w:rFonts w:ascii="仿宋_GB2312" w:eastAsia="仿宋_GB2312" w:hint="eastAsia"/>
              </w:rPr>
              <w:t>。</w:t>
            </w:r>
            <w:r w:rsidR="0002308F">
              <w:rPr>
                <w:rFonts w:ascii="仿宋_GB2312" w:eastAsia="仿宋_GB2312" w:hint="eastAsia"/>
              </w:rPr>
              <w:t>成为国家</w:t>
            </w:r>
            <w:r w:rsidR="0002308F" w:rsidRPr="0002308F">
              <w:rPr>
                <w:rFonts w:ascii="仿宋_GB2312" w:eastAsia="仿宋_GB2312" w:hint="eastAsia"/>
              </w:rPr>
              <w:t>污泥处理处置</w:t>
            </w:r>
            <w:r w:rsidR="0002308F" w:rsidRPr="0002308F">
              <w:rPr>
                <w:rFonts w:ascii="仿宋_GB2312" w:eastAsia="仿宋_GB2312"/>
              </w:rPr>
              <w:t>产业技术创新战略联盟</w:t>
            </w:r>
            <w:r w:rsidR="0002308F">
              <w:rPr>
                <w:rFonts w:ascii="仿宋_GB2312" w:eastAsia="仿宋_GB2312" w:hint="eastAsia"/>
              </w:rPr>
              <w:t>、</w:t>
            </w:r>
            <w:r w:rsidR="0002308F" w:rsidRPr="0002308F">
              <w:rPr>
                <w:rFonts w:ascii="仿宋_GB2312" w:eastAsia="仿宋_GB2312" w:hint="eastAsia"/>
              </w:rPr>
              <w:t>中国城市科学研究会数字城市专业委员会轨道交通学组</w:t>
            </w:r>
            <w:r w:rsidR="0002308F">
              <w:rPr>
                <w:rFonts w:ascii="仿宋_GB2312" w:eastAsia="仿宋_GB2312" w:hint="eastAsia"/>
              </w:rPr>
              <w:t>成员单位</w:t>
            </w:r>
            <w:r>
              <w:rPr>
                <w:rFonts w:ascii="仿宋_GB2312" w:eastAsia="仿宋_GB2312" w:hint="eastAsia"/>
              </w:rPr>
              <w:t>。</w:t>
            </w:r>
            <w:r w:rsidR="0002308F">
              <w:rPr>
                <w:rFonts w:ascii="仿宋_GB2312" w:eastAsia="仿宋_GB2312" w:hint="eastAsia"/>
              </w:rPr>
              <w:t>与浙江省围海建设集团股份有限公司签订</w:t>
            </w:r>
            <w:r w:rsidR="0002308F" w:rsidRPr="0002308F">
              <w:rPr>
                <w:rFonts w:ascii="仿宋_GB2312" w:eastAsia="仿宋_GB2312" w:hint="eastAsia"/>
              </w:rPr>
              <w:t>战略合作框架协议</w:t>
            </w:r>
            <w:r w:rsidR="0002308F">
              <w:rPr>
                <w:rFonts w:ascii="仿宋_GB2312" w:eastAsia="仿宋_GB2312" w:hint="eastAsia"/>
              </w:rPr>
              <w:t>。</w:t>
            </w:r>
            <w:r w:rsidR="00B01780">
              <w:rPr>
                <w:rFonts w:ascii="仿宋_GB2312" w:eastAsia="仿宋_GB2312" w:hint="eastAsia"/>
              </w:rPr>
              <w:t>推进与</w:t>
            </w:r>
            <w:r w:rsidR="009F78A2">
              <w:rPr>
                <w:rFonts w:ascii="仿宋_GB2312" w:eastAsia="仿宋_GB2312" w:hint="eastAsia"/>
              </w:rPr>
              <w:t>中国城市科学研究会、</w:t>
            </w:r>
            <w:r w:rsidR="00B01780" w:rsidRPr="00B63A90">
              <w:rPr>
                <w:rFonts w:ascii="仿宋_GB2312" w:eastAsia="仿宋_GB2312" w:hint="eastAsia"/>
              </w:rPr>
              <w:t>宁波市轨道交通建设指挥部、宁波市市政工程前期办公室、宁波市杭州湾大桥发展有限公司、舟山跨海大桥有限公司等单位的合作</w:t>
            </w:r>
            <w:r w:rsidR="00B01780">
              <w:rPr>
                <w:rFonts w:ascii="仿宋_GB2312" w:eastAsia="仿宋_GB2312" w:hint="eastAsia"/>
              </w:rPr>
              <w:t>。</w:t>
            </w:r>
          </w:p>
          <w:p w:rsidR="00F0195C" w:rsidRDefault="00F0195C" w:rsidP="00FE107F">
            <w:pPr>
              <w:spacing w:line="280" w:lineRule="exact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(2)重视师资队伍建设。新</w:t>
            </w:r>
            <w:r w:rsidR="00853957">
              <w:rPr>
                <w:rFonts w:ascii="仿宋_GB2312" w:eastAsia="仿宋_GB2312" w:hint="eastAsia"/>
              </w:rPr>
              <w:t>引</w:t>
            </w:r>
            <w:r>
              <w:rPr>
                <w:rFonts w:ascii="仿宋_GB2312" w:eastAsia="仿宋_GB2312" w:hint="eastAsia"/>
              </w:rPr>
              <w:t>进教师</w:t>
            </w:r>
            <w:r w:rsidR="00853957" w:rsidRPr="00853957">
              <w:rPr>
                <w:rFonts w:ascii="仿宋_GB2312" w:eastAsia="仿宋_GB2312" w:hint="eastAsia"/>
              </w:rPr>
              <w:t>5</w:t>
            </w:r>
            <w:r w:rsidRPr="00853957">
              <w:rPr>
                <w:rFonts w:ascii="仿宋_GB2312" w:eastAsia="仿宋_GB2312" w:hint="eastAsia"/>
              </w:rPr>
              <w:t>人</w:t>
            </w:r>
            <w:r w:rsidR="00853957">
              <w:rPr>
                <w:rFonts w:ascii="仿宋_GB2312" w:eastAsia="仿宋_GB2312" w:hint="eastAsia"/>
              </w:rPr>
              <w:t>，包括首次引进建筑学博士1名</w:t>
            </w:r>
            <w:r w:rsidRPr="00853957">
              <w:rPr>
                <w:rFonts w:ascii="仿宋_GB2312" w:eastAsia="仿宋_GB2312" w:hint="eastAsia"/>
              </w:rPr>
              <w:t>，</w:t>
            </w:r>
            <w:r w:rsidR="00853957">
              <w:rPr>
                <w:rFonts w:ascii="仿宋_GB2312" w:eastAsia="仿宋_GB2312" w:hint="eastAsia"/>
              </w:rPr>
              <w:t xml:space="preserve"> </w:t>
            </w:r>
            <w:r w:rsidR="00777B92">
              <w:rPr>
                <w:rFonts w:ascii="仿宋_GB2312" w:eastAsia="仿宋_GB2312" w:hint="eastAsia"/>
              </w:rPr>
              <w:t>9211卓越</w:t>
            </w:r>
            <w:r>
              <w:rPr>
                <w:rFonts w:ascii="仿宋_GB2312" w:eastAsia="仿宋_GB2312" w:hint="eastAsia"/>
              </w:rPr>
              <w:t>教授1人。</w:t>
            </w:r>
            <w:r w:rsidR="0002308F">
              <w:rPr>
                <w:rFonts w:ascii="仿宋_GB2312" w:eastAsia="仿宋_GB2312" w:hint="eastAsia"/>
              </w:rPr>
              <w:t>张科锋教授入选浙江省千人计划。</w:t>
            </w:r>
            <w:r w:rsidR="00777B92">
              <w:rPr>
                <w:rFonts w:ascii="仿宋_GB2312" w:eastAsia="仿宋_GB2312" w:hint="eastAsia"/>
              </w:rPr>
              <w:t>方鹏飞</w:t>
            </w:r>
            <w:r w:rsidRPr="00BA59B0">
              <w:rPr>
                <w:rFonts w:ascii="仿宋_GB2312" w:eastAsia="仿宋_GB2312" w:hint="eastAsia"/>
              </w:rPr>
              <w:t>副教授完成在</w:t>
            </w:r>
            <w:r w:rsidR="00777B92" w:rsidRPr="00BA59B0">
              <w:rPr>
                <w:rFonts w:ascii="仿宋_GB2312" w:eastAsia="仿宋_GB2312" w:hint="eastAsia"/>
              </w:rPr>
              <w:t>澳大利亚</w:t>
            </w:r>
            <w:r w:rsidR="00777B92" w:rsidRPr="00BA59B0">
              <w:rPr>
                <w:rFonts w:ascii="仿宋_GB2312" w:eastAsia="仿宋_GB2312"/>
              </w:rPr>
              <w:t>Monash大学</w:t>
            </w:r>
            <w:r w:rsidRPr="00BA59B0">
              <w:rPr>
                <w:rFonts w:ascii="仿宋_GB2312" w:eastAsia="仿宋_GB2312" w:hint="eastAsia"/>
              </w:rPr>
              <w:t>访问后归国，耿健副教授访问英国普利茅斯大学</w:t>
            </w:r>
            <w:r w:rsidR="00A947AE">
              <w:rPr>
                <w:rFonts w:ascii="仿宋_GB2312" w:eastAsia="仿宋_GB2312" w:hint="eastAsia"/>
              </w:rPr>
              <w:t>，</w:t>
            </w:r>
            <w:r w:rsidR="00241C02">
              <w:rPr>
                <w:rFonts w:ascii="仿宋_GB2312" w:eastAsia="仿宋_GB2312" w:hint="eastAsia"/>
              </w:rPr>
              <w:t>徐亦冬副教授即将赴英国访问</w:t>
            </w:r>
            <w:r w:rsidRPr="00BA59B0">
              <w:rPr>
                <w:rFonts w:ascii="仿宋_GB2312" w:eastAsia="仿宋_GB2312" w:hint="eastAsia"/>
              </w:rPr>
              <w:t>。</w:t>
            </w:r>
          </w:p>
          <w:p w:rsidR="00F0195C" w:rsidRPr="00E65292" w:rsidRDefault="00F0195C" w:rsidP="00FE107F">
            <w:pPr>
              <w:spacing w:line="280" w:lineRule="exact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(3)</w:t>
            </w:r>
            <w:r w:rsidR="008C3695">
              <w:rPr>
                <w:rFonts w:ascii="仿宋_GB2312" w:eastAsia="仿宋_GB2312" w:hint="eastAsia"/>
              </w:rPr>
              <w:t>狠抓教学质量</w:t>
            </w:r>
            <w:r w:rsidR="00853957">
              <w:rPr>
                <w:rFonts w:ascii="仿宋_GB2312" w:eastAsia="仿宋_GB2312" w:hint="eastAsia"/>
              </w:rPr>
              <w:t>，加大开放办学力度。</w:t>
            </w:r>
            <w:r>
              <w:rPr>
                <w:rFonts w:ascii="仿宋_GB2312" w:eastAsia="仿宋_GB2312" w:hint="eastAsia"/>
              </w:rPr>
              <w:t>召开了土建学院专业建设指导委员会会议；</w:t>
            </w:r>
            <w:r w:rsidR="00853957"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>201</w:t>
            </w:r>
            <w:r w:rsidR="00853957">
              <w:rPr>
                <w:rFonts w:ascii="仿宋_GB2312" w:eastAsia="仿宋_GB2312" w:hint="eastAsia"/>
              </w:rPr>
              <w:t>4</w:t>
            </w:r>
            <w:r>
              <w:rPr>
                <w:rFonts w:ascii="仿宋_GB2312" w:eastAsia="仿宋_GB2312" w:hint="eastAsia"/>
              </w:rPr>
              <w:t>年</w:t>
            </w:r>
            <w:r w:rsidRPr="005007EC">
              <w:rPr>
                <w:rFonts w:ascii="仿宋_GB2312" w:eastAsia="仿宋_GB2312" w:hint="eastAsia"/>
              </w:rPr>
              <w:t>道路桥梁与渡河工程专业</w:t>
            </w:r>
            <w:r w:rsidR="00853957">
              <w:rPr>
                <w:rFonts w:ascii="仿宋_GB2312" w:eastAsia="仿宋_GB2312" w:hint="eastAsia"/>
              </w:rPr>
              <w:t>首次招生</w:t>
            </w:r>
            <w:r>
              <w:rPr>
                <w:rFonts w:ascii="仿宋_GB2312" w:eastAsia="仿宋_GB2312" w:hint="eastAsia"/>
              </w:rPr>
              <w:t>。</w:t>
            </w:r>
            <w:r w:rsidR="00A42E27">
              <w:rPr>
                <w:rFonts w:ascii="仿宋_GB2312" w:eastAsia="仿宋_GB2312" w:hint="eastAsia"/>
              </w:rPr>
              <w:t>严格课堂管理，</w:t>
            </w:r>
            <w:r w:rsidR="008C3695">
              <w:rPr>
                <w:rFonts w:ascii="仿宋_GB2312" w:eastAsia="仿宋_GB2312" w:hint="eastAsia"/>
              </w:rPr>
              <w:t>基础课教学进一步加强。</w:t>
            </w:r>
            <w:r w:rsidR="00853957">
              <w:rPr>
                <w:rFonts w:ascii="仿宋_GB2312" w:eastAsia="仿宋_GB2312" w:hint="eastAsia"/>
              </w:rPr>
              <w:t>深化与</w:t>
            </w:r>
            <w:r w:rsidR="00853957" w:rsidRPr="00A14C09">
              <w:rPr>
                <w:rFonts w:ascii="仿宋_GB2312" w:eastAsia="仿宋_GB2312" w:hint="eastAsia"/>
              </w:rPr>
              <w:t>英国女王大学建筑规划与土木工程学院学生交流项目</w:t>
            </w:r>
            <w:r w:rsidR="00853957">
              <w:rPr>
                <w:rFonts w:ascii="仿宋_GB2312" w:eastAsia="仿宋_GB2312" w:hint="eastAsia"/>
              </w:rPr>
              <w:t>合作；启动</w:t>
            </w:r>
            <w:r w:rsidR="00853957" w:rsidRPr="00BA59B0">
              <w:rPr>
                <w:rFonts w:ascii="仿宋_GB2312" w:eastAsia="仿宋_GB2312" w:hint="eastAsia"/>
              </w:rPr>
              <w:t>英国普利茅斯大学</w:t>
            </w:r>
            <w:r w:rsidR="008227D9">
              <w:rPr>
                <w:rFonts w:ascii="仿宋_GB2312" w:eastAsia="仿宋_GB2312" w:hint="eastAsia"/>
              </w:rPr>
              <w:t>学生交流项目合作。23名学生首次赴台湾逢甲大学暑期访学。</w:t>
            </w:r>
            <w:r w:rsidR="00A2087F" w:rsidRPr="00DE53C6">
              <w:rPr>
                <w:rFonts w:ascii="仿宋_GB2312" w:eastAsia="仿宋_GB2312" w:hint="eastAsia"/>
              </w:rPr>
              <w:t>在校论文博士研究生</w:t>
            </w:r>
            <w:r w:rsidR="00B01780">
              <w:rPr>
                <w:rFonts w:ascii="仿宋_GB2312" w:eastAsia="仿宋_GB2312" w:hint="eastAsia"/>
              </w:rPr>
              <w:t>3</w:t>
            </w:r>
            <w:r w:rsidR="008C3695">
              <w:rPr>
                <w:rFonts w:ascii="仿宋_GB2312" w:eastAsia="仿宋_GB2312" w:hint="eastAsia"/>
              </w:rPr>
              <w:t>人，硕士</w:t>
            </w:r>
            <w:r w:rsidR="00A42E27">
              <w:rPr>
                <w:rFonts w:ascii="仿宋_GB2312" w:eastAsia="仿宋_GB2312" w:hint="eastAsia"/>
              </w:rPr>
              <w:t>研究</w:t>
            </w:r>
            <w:r w:rsidR="00A2087F" w:rsidRPr="00DE53C6">
              <w:rPr>
                <w:rFonts w:ascii="仿宋_GB2312" w:eastAsia="仿宋_GB2312" w:hint="eastAsia"/>
              </w:rPr>
              <w:t>生</w:t>
            </w:r>
            <w:r w:rsidR="00B01780">
              <w:rPr>
                <w:rFonts w:ascii="仿宋_GB2312" w:eastAsia="仿宋_GB2312" w:hint="eastAsia"/>
              </w:rPr>
              <w:t>28</w:t>
            </w:r>
            <w:r w:rsidR="00A2087F" w:rsidRPr="00DE53C6">
              <w:rPr>
                <w:rFonts w:ascii="仿宋_GB2312" w:eastAsia="仿宋_GB2312" w:hint="eastAsia"/>
              </w:rPr>
              <w:t>人。</w:t>
            </w:r>
          </w:p>
          <w:p w:rsidR="00F0195C" w:rsidRPr="002479F0" w:rsidRDefault="00F0195C" w:rsidP="00FE107F">
            <w:pPr>
              <w:spacing w:line="280" w:lineRule="exact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</w:t>
            </w:r>
            <w:r w:rsidR="00B01780">
              <w:rPr>
                <w:rFonts w:ascii="仿宋_GB2312" w:eastAsia="仿宋_GB2312" w:hint="eastAsia"/>
              </w:rPr>
              <w:t>4</w:t>
            </w:r>
            <w:r>
              <w:rPr>
                <w:rFonts w:ascii="仿宋_GB2312" w:eastAsia="仿宋_GB2312" w:hint="eastAsia"/>
              </w:rPr>
              <w:t>)加强学科和实验室建设</w:t>
            </w:r>
            <w:r w:rsidR="008C3695">
              <w:rPr>
                <w:rFonts w:ascii="仿宋_GB2312" w:eastAsia="仿宋_GB2312" w:hint="eastAsia"/>
              </w:rPr>
              <w:t>，优势特色初步显现。</w:t>
            </w:r>
            <w:r w:rsidR="00A42E27">
              <w:rPr>
                <w:rFonts w:ascii="仿宋_GB2312" w:eastAsia="仿宋_GB2312" w:hint="eastAsia"/>
              </w:rPr>
              <w:t>基本完成了研究所负责人的调整，</w:t>
            </w:r>
            <w:r w:rsidR="008C3695">
              <w:rPr>
                <w:rFonts w:ascii="仿宋_GB2312" w:eastAsia="仿宋_GB2312" w:hint="eastAsia"/>
              </w:rPr>
              <w:t>积极筹备浙江大学宁波研究院城镇建设相关学科群</w:t>
            </w:r>
            <w:r w:rsidR="00A42E27">
              <w:rPr>
                <w:rFonts w:ascii="仿宋_GB2312" w:eastAsia="仿宋_GB2312" w:hint="eastAsia"/>
              </w:rPr>
              <w:t>，</w:t>
            </w:r>
            <w:r w:rsidR="008C3695">
              <w:rPr>
                <w:rFonts w:ascii="仿宋_GB2312" w:eastAsia="仿宋_GB2312" w:hint="eastAsia"/>
              </w:rPr>
              <w:t>明确了</w:t>
            </w:r>
            <w:r w:rsidR="008C3695" w:rsidRPr="009F78A2">
              <w:rPr>
                <w:rFonts w:ascii="仿宋_GB2312" w:eastAsia="仿宋_GB2312"/>
              </w:rPr>
              <w:t>城镇基础设施工程</w:t>
            </w:r>
            <w:r w:rsidR="008C3695" w:rsidRPr="009F78A2">
              <w:rPr>
                <w:rFonts w:ascii="仿宋_GB2312" w:eastAsia="仿宋_GB2312" w:hint="eastAsia"/>
              </w:rPr>
              <w:t>、</w:t>
            </w:r>
            <w:r w:rsidR="008C3695" w:rsidRPr="009F78A2">
              <w:rPr>
                <w:rFonts w:ascii="仿宋_GB2312" w:eastAsia="仿宋_GB2312"/>
              </w:rPr>
              <w:t>城乡污染控制与资源化</w:t>
            </w:r>
            <w:r w:rsidR="00A42E27">
              <w:rPr>
                <w:rFonts w:ascii="仿宋_GB2312" w:eastAsia="仿宋_GB2312" w:hint="eastAsia"/>
              </w:rPr>
              <w:t>、</w:t>
            </w:r>
            <w:r w:rsidR="008C3695" w:rsidRPr="009F78A2">
              <w:rPr>
                <w:rFonts w:ascii="仿宋_GB2312" w:eastAsia="仿宋_GB2312"/>
              </w:rPr>
              <w:t>海岛建设规划</w:t>
            </w:r>
            <w:r w:rsidR="008C3695">
              <w:rPr>
                <w:rFonts w:ascii="仿宋_GB2312" w:eastAsia="仿宋_GB2312" w:hint="eastAsia"/>
              </w:rPr>
              <w:t>等重点发展方向。</w:t>
            </w:r>
            <w:r w:rsidRPr="00B312AD">
              <w:rPr>
                <w:rFonts w:ascii="仿宋_GB2312" w:eastAsia="仿宋_GB2312" w:hint="eastAsia"/>
              </w:rPr>
              <w:t>建设了面积约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0"/>
                <w:attr w:name="UnitName" w:val="m2"/>
              </w:smartTagPr>
              <w:r w:rsidRPr="00B312AD">
                <w:rPr>
                  <w:rFonts w:ascii="仿宋_GB2312" w:eastAsia="仿宋_GB2312"/>
                </w:rPr>
                <w:t>300m</w:t>
              </w:r>
              <w:r w:rsidRPr="00B6054F">
                <w:rPr>
                  <w:rFonts w:ascii="仿宋_GB2312" w:eastAsia="仿宋_GB2312"/>
                  <w:vertAlign w:val="superscript"/>
                </w:rPr>
                <w:t>2</w:t>
              </w:r>
            </w:smartTag>
            <w:r w:rsidR="00B6054F">
              <w:rPr>
                <w:rFonts w:ascii="仿宋_GB2312" w:eastAsia="仿宋_GB2312" w:hint="eastAsia"/>
              </w:rPr>
              <w:t>的“沿海工程结构安全性与耐久性试验室”，</w:t>
            </w:r>
            <w:r w:rsidRPr="00B312AD">
              <w:rPr>
                <w:rFonts w:ascii="仿宋_GB2312" w:eastAsia="仿宋_GB2312" w:hint="eastAsia"/>
              </w:rPr>
              <w:t>建成</w:t>
            </w:r>
            <w:r w:rsidR="00B6054F">
              <w:rPr>
                <w:rFonts w:ascii="仿宋_GB2312" w:eastAsia="仿宋_GB2312" w:hint="eastAsia"/>
              </w:rPr>
              <w:t>了</w:t>
            </w:r>
            <w:r w:rsidRPr="00B312AD">
              <w:rPr>
                <w:rFonts w:ascii="仿宋_GB2312" w:eastAsia="仿宋_GB2312" w:hint="eastAsia"/>
              </w:rPr>
              <w:t>结构耐久性实验室</w:t>
            </w:r>
            <w:r w:rsidR="00B6054F">
              <w:rPr>
                <w:rFonts w:ascii="仿宋_GB2312" w:eastAsia="仿宋_GB2312" w:hint="eastAsia"/>
              </w:rPr>
              <w:t>；</w:t>
            </w:r>
            <w:r>
              <w:rPr>
                <w:rFonts w:ascii="仿宋_GB2312" w:eastAsia="仿宋_GB2312" w:hint="eastAsia"/>
              </w:rPr>
              <w:t>继续开展校优特学</w:t>
            </w:r>
            <w:r w:rsidR="00B6054F">
              <w:rPr>
                <w:rFonts w:ascii="仿宋_GB2312" w:eastAsia="仿宋_GB2312" w:hint="eastAsia"/>
              </w:rPr>
              <w:t>科和</w:t>
            </w:r>
            <w:r w:rsidRPr="00EC530D">
              <w:rPr>
                <w:rFonts w:ascii="仿宋_GB2312" w:eastAsia="仿宋_GB2312"/>
              </w:rPr>
              <w:t>城市基础设施安全提升技术及产业化</w:t>
            </w:r>
            <w:r w:rsidR="00B6054F">
              <w:rPr>
                <w:rFonts w:ascii="仿宋_GB2312" w:eastAsia="仿宋_GB2312" w:hint="eastAsia"/>
              </w:rPr>
              <w:t>校级</w:t>
            </w:r>
            <w:r w:rsidR="00B6054F" w:rsidRPr="00EC530D">
              <w:rPr>
                <w:rFonts w:ascii="仿宋_GB2312" w:eastAsia="仿宋_GB2312"/>
              </w:rPr>
              <w:t>协同创新中心</w:t>
            </w:r>
            <w:r w:rsidR="00B6054F">
              <w:rPr>
                <w:rFonts w:ascii="仿宋_GB2312" w:eastAsia="仿宋_GB2312" w:hint="eastAsia"/>
              </w:rPr>
              <w:t>建设工作</w:t>
            </w:r>
            <w:r>
              <w:rPr>
                <w:rFonts w:ascii="仿宋_GB2312" w:eastAsia="仿宋_GB2312" w:hint="eastAsia"/>
              </w:rPr>
              <w:t>。</w:t>
            </w:r>
          </w:p>
          <w:p w:rsidR="00B02A13" w:rsidRDefault="00F0195C" w:rsidP="00FE107F">
            <w:pPr>
              <w:spacing w:line="280" w:lineRule="exact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</w:t>
            </w:r>
            <w:r w:rsidR="00B01780">
              <w:rPr>
                <w:rFonts w:ascii="仿宋_GB2312" w:eastAsia="仿宋_GB2312" w:hint="eastAsia"/>
              </w:rPr>
              <w:t>5</w:t>
            </w:r>
            <w:r>
              <w:rPr>
                <w:rFonts w:ascii="仿宋_GB2312" w:eastAsia="仿宋_GB2312" w:hint="eastAsia"/>
              </w:rPr>
              <w:t>)努力做好科研</w:t>
            </w:r>
            <w:r w:rsidR="008C3695">
              <w:rPr>
                <w:rFonts w:ascii="仿宋_GB2312" w:eastAsia="仿宋_GB2312" w:hint="eastAsia"/>
              </w:rPr>
              <w:t>和学术交流</w:t>
            </w:r>
            <w:r>
              <w:rPr>
                <w:rFonts w:ascii="仿宋_GB2312" w:eastAsia="仿宋_GB2312" w:hint="eastAsia"/>
              </w:rPr>
              <w:t>工作。</w:t>
            </w:r>
            <w:r w:rsidR="0096612B">
              <w:rPr>
                <w:rFonts w:ascii="仿宋_GB2312" w:eastAsia="仿宋_GB2312" w:hint="eastAsia"/>
              </w:rPr>
              <w:t>学院科研经费1900余</w:t>
            </w:r>
            <w:r w:rsidR="008C3695">
              <w:rPr>
                <w:rFonts w:ascii="仿宋_GB2312" w:eastAsia="仿宋_GB2312" w:hint="eastAsia"/>
              </w:rPr>
              <w:t>万元，新增</w:t>
            </w:r>
            <w:r>
              <w:rPr>
                <w:rFonts w:ascii="仿宋_GB2312" w:eastAsia="仿宋_GB2312" w:hint="eastAsia"/>
              </w:rPr>
              <w:t>国家自然科学基金</w:t>
            </w:r>
            <w:r w:rsidR="00A2087F"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 w:hint="eastAsia"/>
              </w:rPr>
              <w:t>项，在省市科学基金方面也有斩获，在教学研究</w:t>
            </w:r>
            <w:r w:rsidR="009F78A2">
              <w:rPr>
                <w:rFonts w:ascii="仿宋_GB2312" w:eastAsia="仿宋_GB2312" w:hint="eastAsia"/>
              </w:rPr>
              <w:t>成果</w:t>
            </w:r>
            <w:r>
              <w:rPr>
                <w:rFonts w:ascii="仿宋_GB2312" w:eastAsia="仿宋_GB2312" w:hint="eastAsia"/>
              </w:rPr>
              <w:t>方面有新进展，在发表高水平论文方面有进步，获多项发明专利。</w:t>
            </w:r>
            <w:r w:rsidR="009F78A2">
              <w:rPr>
                <w:rFonts w:ascii="仿宋_GB2312" w:eastAsia="仿宋_GB2312" w:hint="eastAsia"/>
              </w:rPr>
              <w:t>海岛村镇规划团队多次获得省市级奖励。</w:t>
            </w:r>
            <w:r w:rsidRPr="00EC530D">
              <w:rPr>
                <w:rFonts w:ascii="仿宋_GB2312" w:eastAsia="仿宋_GB2312" w:hint="eastAsia"/>
              </w:rPr>
              <w:t>成功举办“</w:t>
            </w:r>
            <w:r w:rsidR="00A2087F" w:rsidRPr="00A2087F">
              <w:rPr>
                <w:rFonts w:ascii="仿宋_GB2312" w:eastAsia="仿宋_GB2312"/>
              </w:rPr>
              <w:t>工程结构耐久性设计与提升技术高级研修班</w:t>
            </w:r>
            <w:r w:rsidRPr="00EC530D">
              <w:rPr>
                <w:rFonts w:ascii="仿宋_GB2312" w:eastAsia="仿宋_GB2312" w:hint="eastAsia"/>
              </w:rPr>
              <w:t>”；</w:t>
            </w:r>
            <w:r>
              <w:rPr>
                <w:rFonts w:ascii="仿宋_GB2312" w:eastAsia="仿宋_GB2312" w:hint="eastAsia"/>
              </w:rPr>
              <w:t>多位国内外专家教授</w:t>
            </w:r>
            <w:r w:rsidR="00A2087F">
              <w:rPr>
                <w:rFonts w:ascii="仿宋_GB2312" w:eastAsia="仿宋_GB2312" w:hint="eastAsia"/>
              </w:rPr>
              <w:t>（包括3位两院院士）</w:t>
            </w:r>
            <w:r w:rsidR="003516F1">
              <w:rPr>
                <w:rFonts w:ascii="仿宋_GB2312" w:eastAsia="仿宋_GB2312" w:hint="eastAsia"/>
              </w:rPr>
              <w:t>到我校做学术报告，多位教师参加了国内外学术交流</w:t>
            </w:r>
            <w:r w:rsidR="000847EA"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>。</w:t>
            </w:r>
          </w:p>
          <w:p w:rsidR="00B02A13" w:rsidRDefault="00B02A13" w:rsidP="00FE107F">
            <w:pPr>
              <w:spacing w:line="280" w:lineRule="exact"/>
              <w:ind w:firstLineChars="200" w:firstLine="420"/>
            </w:pPr>
          </w:p>
        </w:tc>
      </w:tr>
    </w:tbl>
    <w:p w:rsidR="008F3052" w:rsidRDefault="008F3052" w:rsidP="00FE107F">
      <w:pPr>
        <w:widowControl/>
        <w:spacing w:line="280" w:lineRule="exact"/>
        <w:jc w:val="left"/>
        <w:rPr>
          <w:sz w:val="24"/>
          <w:szCs w:val="24"/>
        </w:rPr>
        <w:sectPr w:rsidR="008F3052">
          <w:pgSz w:w="11907" w:h="16840"/>
          <w:pgMar w:top="1418" w:right="1701" w:bottom="1418" w:left="1701" w:header="851" w:footer="992" w:gutter="0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7"/>
        <w:gridCol w:w="1217"/>
        <w:gridCol w:w="1176"/>
        <w:gridCol w:w="5038"/>
      </w:tblGrid>
      <w:tr w:rsidR="008F3052">
        <w:trPr>
          <w:cantSplit/>
          <w:trHeight w:val="5752"/>
          <w:jc w:val="center"/>
        </w:trPr>
        <w:tc>
          <w:tcPr>
            <w:tcW w:w="8208" w:type="dxa"/>
            <w:gridSpan w:val="4"/>
            <w:vAlign w:val="center"/>
          </w:tcPr>
          <w:p w:rsidR="00F0195C" w:rsidRPr="00A14C09" w:rsidRDefault="00F0195C" w:rsidP="00FE107F">
            <w:pPr>
              <w:spacing w:line="28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三</w:t>
            </w:r>
            <w:r w:rsidRPr="00A14C09">
              <w:rPr>
                <w:rFonts w:ascii="仿宋_GB2312" w:eastAsia="仿宋_GB2312" w:hint="eastAsia"/>
              </w:rPr>
              <w:t>、</w:t>
            </w:r>
            <w:r w:rsidRPr="00D0597C">
              <w:rPr>
                <w:rFonts w:ascii="仿宋_GB2312" w:eastAsia="仿宋_GB2312" w:hint="eastAsia"/>
              </w:rPr>
              <w:t>讲究团结，顾全大局，廉洁</w:t>
            </w:r>
            <w:r>
              <w:rPr>
                <w:rFonts w:ascii="仿宋_GB2312" w:eastAsia="仿宋_GB2312" w:hint="eastAsia"/>
              </w:rPr>
              <w:t>自律</w:t>
            </w:r>
            <w:r w:rsidR="00DC3D42">
              <w:rPr>
                <w:rFonts w:ascii="仿宋_GB2312" w:eastAsia="仿宋_GB2312" w:hint="eastAsia"/>
              </w:rPr>
              <w:t>，坚决反对四风，执行八项规定</w:t>
            </w:r>
            <w:r w:rsidR="00964410">
              <w:rPr>
                <w:rFonts w:ascii="仿宋_GB2312" w:eastAsia="仿宋_GB2312" w:hint="eastAsia"/>
              </w:rPr>
              <w:t>。</w:t>
            </w:r>
          </w:p>
          <w:p w:rsidR="008F3052" w:rsidRDefault="00F0195C" w:rsidP="00FE107F">
            <w:pPr>
              <w:spacing w:line="280" w:lineRule="exact"/>
              <w:ind w:firstLine="420"/>
              <w:rPr>
                <w:rFonts w:ascii="仿宋_GB2312" w:eastAsia="仿宋_GB2312"/>
              </w:rPr>
            </w:pPr>
            <w:r w:rsidRPr="00D0597C">
              <w:rPr>
                <w:rFonts w:ascii="仿宋_GB2312" w:eastAsia="仿宋_GB2312" w:hint="eastAsia"/>
              </w:rPr>
              <w:t>具有良好的服务和大局意识</w:t>
            </w:r>
            <w:r>
              <w:rPr>
                <w:rFonts w:ascii="仿宋_GB2312" w:eastAsia="仿宋_GB2312" w:hint="eastAsia"/>
              </w:rPr>
              <w:t>，</w:t>
            </w:r>
            <w:r w:rsidR="003516F1">
              <w:rPr>
                <w:rFonts w:ascii="仿宋_GB2312" w:eastAsia="仿宋_GB2312" w:hint="eastAsia"/>
              </w:rPr>
              <w:t>积极创建和谐团结的学院班子</w:t>
            </w:r>
            <w:r w:rsidR="008C3695">
              <w:rPr>
                <w:rFonts w:ascii="仿宋_GB2312" w:eastAsia="仿宋_GB2312" w:hint="eastAsia"/>
              </w:rPr>
              <w:t>，完善二级学院党政联席会议议事规则</w:t>
            </w:r>
            <w:r w:rsidR="003516F1">
              <w:rPr>
                <w:rFonts w:ascii="仿宋_GB2312" w:eastAsia="仿宋_GB2312" w:hint="eastAsia"/>
              </w:rPr>
              <w:t>。</w:t>
            </w:r>
            <w:r w:rsidRPr="00D0597C">
              <w:rPr>
                <w:rFonts w:ascii="仿宋_GB2312" w:eastAsia="仿宋_GB2312" w:hint="eastAsia"/>
              </w:rPr>
              <w:t>深入联系群众，做到勤政廉洁</w:t>
            </w:r>
            <w:r>
              <w:rPr>
                <w:rFonts w:ascii="仿宋_GB2312" w:eastAsia="仿宋_GB2312" w:hint="eastAsia"/>
              </w:rPr>
              <w:t>，</w:t>
            </w:r>
            <w:r w:rsidRPr="00D0597C">
              <w:rPr>
                <w:rFonts w:ascii="仿宋_GB2312" w:eastAsia="仿宋_GB2312" w:hint="eastAsia"/>
              </w:rPr>
              <w:t>勤俭办学。</w:t>
            </w:r>
            <w:r w:rsidR="00DC3D42">
              <w:rPr>
                <w:rFonts w:ascii="仿宋_GB2312" w:eastAsia="仿宋_GB2312" w:hint="eastAsia"/>
              </w:rPr>
              <w:t>认真贯彻落实八项规定和反四风要求，</w:t>
            </w:r>
            <w:r w:rsidR="00777B92">
              <w:rPr>
                <w:rFonts w:ascii="仿宋_GB2312" w:eastAsia="仿宋_GB2312" w:hint="eastAsia"/>
              </w:rPr>
              <w:t>严格</w:t>
            </w:r>
            <w:r>
              <w:rPr>
                <w:rFonts w:ascii="仿宋_GB2312" w:eastAsia="仿宋_GB2312" w:hint="eastAsia"/>
              </w:rPr>
              <w:t>按学校和上级有关规定使用科研经费和学院各类经费。</w:t>
            </w:r>
            <w:r w:rsidR="00777B92">
              <w:rPr>
                <w:rFonts w:ascii="仿宋_GB2312" w:eastAsia="仿宋_GB2312" w:hint="eastAsia"/>
              </w:rPr>
              <w:t>学院各类经费管理不留死角，完善相关管理规定，各项经费由2人以上共管，定期公布学院经费使用情况。</w:t>
            </w:r>
            <w:r w:rsidR="008227D9">
              <w:rPr>
                <w:rFonts w:ascii="仿宋_GB2312" w:eastAsia="仿宋_GB2312" w:hint="eastAsia"/>
              </w:rPr>
              <w:t>2014年本人未</w:t>
            </w:r>
            <w:r w:rsidR="008227D9" w:rsidRPr="008227D9">
              <w:rPr>
                <w:rFonts w:ascii="仿宋_GB2312" w:eastAsia="仿宋_GB2312" w:hint="eastAsia"/>
              </w:rPr>
              <w:t>因公因私出国（境）</w:t>
            </w:r>
            <w:r w:rsidR="008227D9">
              <w:rPr>
                <w:rFonts w:ascii="仿宋_GB2312" w:eastAsia="仿宋_GB2312" w:hint="eastAsia"/>
              </w:rPr>
              <w:t>。</w:t>
            </w:r>
          </w:p>
          <w:p w:rsidR="00FE107F" w:rsidRPr="00FE107F" w:rsidRDefault="00FE107F" w:rsidP="00FE107F">
            <w:pPr>
              <w:spacing w:line="280" w:lineRule="exact"/>
              <w:ind w:firstLine="420"/>
              <w:rPr>
                <w:rFonts w:ascii="仿宋_GB2312" w:eastAsia="仿宋_GB2312"/>
              </w:rPr>
            </w:pPr>
          </w:p>
          <w:p w:rsidR="008F3052" w:rsidRDefault="008F3052" w:rsidP="00FE107F">
            <w:pPr>
              <w:spacing w:line="280" w:lineRule="exact"/>
            </w:pPr>
            <w:r>
              <w:rPr>
                <w:rFonts w:cs="宋体" w:hint="eastAsia"/>
              </w:rPr>
              <w:t>进课堂、进寝室情况：</w:t>
            </w:r>
          </w:p>
          <w:p w:rsidR="008F3052" w:rsidRDefault="00777B92" w:rsidP="00FE107F">
            <w:pPr>
              <w:spacing w:line="280" w:lineRule="exact"/>
              <w:rPr>
                <w:rFonts w:ascii="仿宋_GB2312" w:eastAsia="仿宋_GB2312"/>
              </w:rPr>
            </w:pPr>
            <w:r w:rsidRPr="00483894">
              <w:rPr>
                <w:rFonts w:ascii="仿宋_GB2312" w:eastAsia="仿宋_GB2312" w:hint="eastAsia"/>
              </w:rPr>
              <w:t>进课堂10次以上，进寝室8次，与学生谈心6次。</w:t>
            </w:r>
          </w:p>
          <w:p w:rsidR="00FE107F" w:rsidRPr="00FE107F" w:rsidRDefault="00FE107F" w:rsidP="00FE107F">
            <w:pPr>
              <w:spacing w:line="280" w:lineRule="exact"/>
              <w:rPr>
                <w:rFonts w:ascii="仿宋_GB2312" w:eastAsia="仿宋_GB2312"/>
              </w:rPr>
            </w:pPr>
          </w:p>
          <w:p w:rsidR="008F3052" w:rsidRDefault="008F3052" w:rsidP="00FE107F">
            <w:pPr>
              <w:spacing w:line="280" w:lineRule="exact"/>
            </w:pPr>
            <w:r>
              <w:rPr>
                <w:rFonts w:cs="宋体" w:hint="eastAsia"/>
              </w:rPr>
              <w:t>教学科研简要情况（</w:t>
            </w:r>
            <w:r>
              <w:t>“</w:t>
            </w:r>
            <w:r>
              <w:rPr>
                <w:rFonts w:cs="宋体" w:hint="eastAsia"/>
              </w:rPr>
              <w:t>双肩挑</w:t>
            </w:r>
            <w:r>
              <w:t>”</w:t>
            </w:r>
            <w:r>
              <w:rPr>
                <w:rFonts w:cs="宋体" w:hint="eastAsia"/>
              </w:rPr>
              <w:t>干部填写）：</w:t>
            </w:r>
          </w:p>
          <w:p w:rsidR="008F3052" w:rsidRPr="00980944" w:rsidRDefault="008F3052" w:rsidP="00FE107F">
            <w:pPr>
              <w:spacing w:line="280" w:lineRule="exact"/>
              <w:ind w:firstLineChars="200" w:firstLine="420"/>
              <w:rPr>
                <w:rFonts w:ascii="仿宋_GB2312" w:eastAsia="仿宋_GB2312"/>
                <w:snapToGrid w:val="0"/>
                <w:kern w:val="0"/>
              </w:rPr>
            </w:pPr>
            <w:r w:rsidRPr="00980944">
              <w:rPr>
                <w:rFonts w:ascii="仿宋_GB2312" w:eastAsia="仿宋_GB2312" w:cs="仿宋_GB2312" w:hint="eastAsia"/>
                <w:snapToGrid w:val="0"/>
                <w:kern w:val="0"/>
              </w:rPr>
              <w:t>指导博士、硕士研究生分别为</w:t>
            </w:r>
            <w:r w:rsidRPr="00980944">
              <w:rPr>
                <w:rFonts w:ascii="仿宋_GB2312" w:eastAsia="仿宋_GB2312" w:cs="仿宋_GB2312"/>
                <w:snapToGrid w:val="0"/>
                <w:kern w:val="0"/>
              </w:rPr>
              <w:t>7</w:t>
            </w:r>
            <w:r w:rsidRPr="00980944">
              <w:rPr>
                <w:rFonts w:ascii="仿宋_GB2312" w:eastAsia="仿宋_GB2312" w:cs="仿宋_GB2312" w:hint="eastAsia"/>
                <w:snapToGrid w:val="0"/>
                <w:kern w:val="0"/>
              </w:rPr>
              <w:t>人和</w:t>
            </w:r>
            <w:r w:rsidRPr="00980944">
              <w:rPr>
                <w:rFonts w:ascii="仿宋_GB2312" w:eastAsia="仿宋_GB2312" w:cs="仿宋_GB2312"/>
                <w:snapToGrid w:val="0"/>
                <w:kern w:val="0"/>
              </w:rPr>
              <w:t>10</w:t>
            </w:r>
            <w:r w:rsidRPr="00980944">
              <w:rPr>
                <w:rFonts w:ascii="仿宋_GB2312" w:eastAsia="仿宋_GB2312" w:cs="仿宋_GB2312" w:hint="eastAsia"/>
                <w:snapToGrid w:val="0"/>
                <w:kern w:val="0"/>
              </w:rPr>
              <w:t>人，毕业硕士和工程硕士各</w:t>
            </w:r>
            <w:r w:rsidRPr="00980944">
              <w:rPr>
                <w:rFonts w:ascii="仿宋_GB2312" w:eastAsia="仿宋_GB2312" w:cs="仿宋_GB2312"/>
                <w:snapToGrid w:val="0"/>
                <w:kern w:val="0"/>
              </w:rPr>
              <w:t>1</w:t>
            </w:r>
            <w:r w:rsidRPr="00980944">
              <w:rPr>
                <w:rFonts w:ascii="仿宋_GB2312" w:eastAsia="仿宋_GB2312" w:cs="仿宋_GB2312" w:hint="eastAsia"/>
                <w:snapToGrid w:val="0"/>
                <w:kern w:val="0"/>
              </w:rPr>
              <w:t>人。</w:t>
            </w:r>
            <w:r w:rsidR="00F0195C">
              <w:rPr>
                <w:rFonts w:ascii="仿宋_GB2312" w:eastAsia="仿宋_GB2312" w:cs="仿宋_GB2312" w:hint="eastAsia"/>
                <w:snapToGrid w:val="0"/>
                <w:kern w:val="0"/>
              </w:rPr>
              <w:t>担任土木121班班导师，</w:t>
            </w:r>
            <w:r w:rsidR="00A42E27">
              <w:rPr>
                <w:rFonts w:ascii="仿宋_GB2312" w:eastAsia="仿宋_GB2312" w:cs="仿宋_GB2312" w:hint="eastAsia"/>
                <w:snapToGrid w:val="0"/>
                <w:kern w:val="0"/>
              </w:rPr>
              <w:t>承担土力学教学工作，</w:t>
            </w:r>
            <w:r>
              <w:rPr>
                <w:rFonts w:ascii="仿宋_GB2312" w:eastAsia="仿宋_GB2312" w:cs="仿宋_GB2312" w:hint="eastAsia"/>
                <w:snapToGrid w:val="0"/>
                <w:kern w:val="0"/>
              </w:rPr>
              <w:t>在浙大</w:t>
            </w:r>
            <w:r w:rsidR="00344A03">
              <w:rPr>
                <w:rFonts w:ascii="仿宋_GB2312" w:eastAsia="仿宋_GB2312" w:cs="仿宋_GB2312" w:hint="eastAsia"/>
                <w:snapToGrid w:val="0"/>
                <w:kern w:val="0"/>
              </w:rPr>
              <w:t>主讲</w:t>
            </w:r>
            <w:r>
              <w:rPr>
                <w:rFonts w:ascii="仿宋_GB2312" w:eastAsia="仿宋_GB2312" w:cs="仿宋_GB2312" w:hint="eastAsia"/>
                <w:snapToGrid w:val="0"/>
                <w:kern w:val="0"/>
              </w:rPr>
              <w:t>（</w:t>
            </w:r>
            <w:r w:rsidRPr="00980944">
              <w:rPr>
                <w:rFonts w:ascii="仿宋_GB2312" w:eastAsia="仿宋_GB2312" w:cs="仿宋_GB2312" w:hint="eastAsia"/>
                <w:snapToGrid w:val="0"/>
                <w:kern w:val="0"/>
              </w:rPr>
              <w:t>与其他老师合作</w:t>
            </w:r>
            <w:r>
              <w:rPr>
                <w:rFonts w:ascii="仿宋_GB2312" w:eastAsia="仿宋_GB2312" w:cs="仿宋_GB2312" w:hint="eastAsia"/>
                <w:snapToGrid w:val="0"/>
                <w:kern w:val="0"/>
              </w:rPr>
              <w:t>）</w:t>
            </w:r>
            <w:r w:rsidRPr="00980944">
              <w:rPr>
                <w:rFonts w:ascii="仿宋_GB2312" w:eastAsia="仿宋_GB2312" w:cs="仿宋_GB2312" w:hint="eastAsia"/>
                <w:snapToGrid w:val="0"/>
                <w:kern w:val="0"/>
              </w:rPr>
              <w:t>工程地质、土力学和环境岩土工程</w:t>
            </w:r>
            <w:r w:rsidR="00344A03">
              <w:rPr>
                <w:rFonts w:ascii="仿宋_GB2312" w:eastAsia="仿宋_GB2312" w:cs="仿宋_GB2312" w:hint="eastAsia"/>
                <w:snapToGrid w:val="0"/>
                <w:kern w:val="0"/>
              </w:rPr>
              <w:t>等课程</w:t>
            </w:r>
            <w:r w:rsidRPr="00980944">
              <w:rPr>
                <w:rFonts w:ascii="仿宋_GB2312" w:eastAsia="仿宋_GB2312" w:cs="仿宋_GB2312" w:hint="eastAsia"/>
                <w:snapToGrid w:val="0"/>
                <w:kern w:val="0"/>
              </w:rPr>
              <w:t>。参编教材《土力学》由中国建筑工业出版社出版。</w:t>
            </w:r>
          </w:p>
          <w:p w:rsidR="00483894" w:rsidRDefault="008F3052" w:rsidP="00FE107F">
            <w:pPr>
              <w:spacing w:line="280" w:lineRule="exact"/>
              <w:ind w:firstLine="420"/>
              <w:rPr>
                <w:rFonts w:ascii="仿宋_GB2312" w:eastAsia="仿宋_GB2312" w:cs="仿宋_GB2312"/>
                <w:snapToGrid w:val="0"/>
                <w:kern w:val="0"/>
              </w:rPr>
            </w:pPr>
            <w:r w:rsidRPr="00980944">
              <w:rPr>
                <w:rFonts w:ascii="仿宋_GB2312" w:eastAsia="仿宋_GB2312" w:cs="仿宋_GB2312" w:hint="eastAsia"/>
                <w:snapToGrid w:val="0"/>
                <w:kern w:val="0"/>
              </w:rPr>
              <w:t>在科研方面，继续完成在研的国家自然科学基金和作为主要参加者（排名</w:t>
            </w:r>
            <w:r w:rsidRPr="00980944">
              <w:rPr>
                <w:rFonts w:ascii="仿宋_GB2312" w:eastAsia="仿宋_GB2312" w:cs="仿宋_GB2312"/>
                <w:snapToGrid w:val="0"/>
                <w:kern w:val="0"/>
              </w:rPr>
              <w:t>2</w:t>
            </w:r>
            <w:r w:rsidRPr="00980944">
              <w:rPr>
                <w:rFonts w:ascii="仿宋_GB2312" w:eastAsia="仿宋_GB2312" w:cs="仿宋_GB2312" w:hint="eastAsia"/>
                <w:snapToGrid w:val="0"/>
                <w:kern w:val="0"/>
              </w:rPr>
              <w:t>）的国家自然科学基金各</w:t>
            </w:r>
            <w:r w:rsidRPr="00980944">
              <w:rPr>
                <w:rFonts w:ascii="仿宋_GB2312" w:eastAsia="仿宋_GB2312" w:cs="仿宋_GB2312"/>
                <w:snapToGrid w:val="0"/>
                <w:kern w:val="0"/>
              </w:rPr>
              <w:t>1</w:t>
            </w:r>
            <w:r w:rsidRPr="00980944">
              <w:rPr>
                <w:rFonts w:ascii="仿宋_GB2312" w:eastAsia="仿宋_GB2312" w:cs="仿宋_GB2312" w:hint="eastAsia"/>
                <w:snapToGrid w:val="0"/>
                <w:kern w:val="0"/>
              </w:rPr>
              <w:t>项，重大横向</w:t>
            </w:r>
            <w:r w:rsidR="00B02A13">
              <w:rPr>
                <w:rFonts w:ascii="仿宋_GB2312" w:eastAsia="仿宋_GB2312" w:cs="仿宋_GB2312" w:hint="eastAsia"/>
                <w:snapToGrid w:val="0"/>
                <w:kern w:val="0"/>
              </w:rPr>
              <w:t>2</w:t>
            </w:r>
            <w:r w:rsidRPr="00980944">
              <w:rPr>
                <w:rFonts w:ascii="仿宋_GB2312" w:eastAsia="仿宋_GB2312" w:cs="仿宋_GB2312" w:hint="eastAsia"/>
                <w:snapToGrid w:val="0"/>
                <w:kern w:val="0"/>
              </w:rPr>
              <w:t>项，还承担了其他横向科研项目。发表论文</w:t>
            </w:r>
            <w:r w:rsidRPr="00980944">
              <w:rPr>
                <w:rFonts w:ascii="仿宋_GB2312" w:eastAsia="仿宋_GB2312" w:cs="仿宋_GB2312"/>
                <w:snapToGrid w:val="0"/>
                <w:kern w:val="0"/>
              </w:rPr>
              <w:t>10</w:t>
            </w:r>
            <w:r w:rsidRPr="00980944">
              <w:rPr>
                <w:rFonts w:ascii="仿宋_GB2312" w:eastAsia="仿宋_GB2312" w:cs="仿宋_GB2312" w:hint="eastAsia"/>
                <w:snapToGrid w:val="0"/>
                <w:kern w:val="0"/>
              </w:rPr>
              <w:t>篇，其中</w:t>
            </w:r>
            <w:r w:rsidRPr="00980944">
              <w:rPr>
                <w:rFonts w:ascii="仿宋_GB2312" w:eastAsia="仿宋_GB2312" w:cs="仿宋_GB2312"/>
                <w:snapToGrid w:val="0"/>
                <w:kern w:val="0"/>
              </w:rPr>
              <w:t>Sci</w:t>
            </w:r>
            <w:r w:rsidRPr="00980944">
              <w:rPr>
                <w:rFonts w:ascii="仿宋_GB2312" w:eastAsia="仿宋_GB2312" w:cs="仿宋_GB2312" w:hint="eastAsia"/>
                <w:snapToGrid w:val="0"/>
                <w:kern w:val="0"/>
              </w:rPr>
              <w:t>、</w:t>
            </w:r>
            <w:r w:rsidRPr="00980944">
              <w:rPr>
                <w:rFonts w:ascii="仿宋_GB2312" w:eastAsia="仿宋_GB2312" w:cs="仿宋_GB2312"/>
                <w:snapToGrid w:val="0"/>
                <w:kern w:val="0"/>
              </w:rPr>
              <w:t>EI</w:t>
            </w:r>
            <w:r w:rsidRPr="00980944">
              <w:rPr>
                <w:rFonts w:ascii="仿宋_GB2312" w:eastAsia="仿宋_GB2312" w:cs="仿宋_GB2312" w:hint="eastAsia"/>
                <w:snapToGrid w:val="0"/>
                <w:kern w:val="0"/>
              </w:rPr>
              <w:t>共同收录</w:t>
            </w:r>
            <w:r w:rsidRPr="00980944">
              <w:rPr>
                <w:rFonts w:ascii="仿宋_GB2312" w:eastAsia="仿宋_GB2312" w:cs="仿宋_GB2312"/>
                <w:snapToGrid w:val="0"/>
                <w:kern w:val="0"/>
              </w:rPr>
              <w:t>6</w:t>
            </w:r>
            <w:r w:rsidRPr="00980944">
              <w:rPr>
                <w:rFonts w:ascii="仿宋_GB2312" w:eastAsia="仿宋_GB2312" w:cs="仿宋_GB2312" w:hint="eastAsia"/>
                <w:snapToGrid w:val="0"/>
                <w:kern w:val="0"/>
              </w:rPr>
              <w:t>篇，</w:t>
            </w:r>
            <w:r w:rsidRPr="00980944">
              <w:rPr>
                <w:rFonts w:ascii="仿宋_GB2312" w:eastAsia="仿宋_GB2312" w:cs="仿宋_GB2312"/>
                <w:snapToGrid w:val="0"/>
                <w:kern w:val="0"/>
              </w:rPr>
              <w:t>EI</w:t>
            </w:r>
            <w:r w:rsidRPr="00980944">
              <w:rPr>
                <w:rFonts w:ascii="仿宋_GB2312" w:eastAsia="仿宋_GB2312" w:cs="仿宋_GB2312" w:hint="eastAsia"/>
                <w:snapToGrid w:val="0"/>
                <w:kern w:val="0"/>
              </w:rPr>
              <w:t>收录</w:t>
            </w:r>
            <w:r w:rsidRPr="00980944">
              <w:rPr>
                <w:rFonts w:ascii="仿宋_GB2312" w:eastAsia="仿宋_GB2312" w:cs="仿宋_GB2312"/>
                <w:snapToGrid w:val="0"/>
                <w:kern w:val="0"/>
              </w:rPr>
              <w:t>3</w:t>
            </w:r>
            <w:r w:rsidRPr="00980944">
              <w:rPr>
                <w:rFonts w:ascii="仿宋_GB2312" w:eastAsia="仿宋_GB2312" w:cs="仿宋_GB2312" w:hint="eastAsia"/>
                <w:snapToGrid w:val="0"/>
                <w:kern w:val="0"/>
              </w:rPr>
              <w:t>篇。个人首次在</w:t>
            </w:r>
            <w:r w:rsidRPr="00980944">
              <w:rPr>
                <w:rFonts w:ascii="仿宋_GB2312" w:eastAsia="仿宋_GB2312" w:cs="仿宋_GB2312"/>
                <w:snapToGrid w:val="0"/>
                <w:kern w:val="0"/>
              </w:rPr>
              <w:t>Soils and Foundations</w:t>
            </w:r>
            <w:r w:rsidRPr="00980944">
              <w:rPr>
                <w:rFonts w:ascii="仿宋_GB2312" w:eastAsia="仿宋_GB2312" w:cs="仿宋_GB2312" w:hint="eastAsia"/>
                <w:snapToGrid w:val="0"/>
                <w:kern w:val="0"/>
              </w:rPr>
              <w:t>、</w:t>
            </w:r>
            <w:r w:rsidRPr="00980944">
              <w:rPr>
                <w:rFonts w:ascii="仿宋_GB2312" w:eastAsia="仿宋_GB2312" w:cs="仿宋_GB2312"/>
                <w:snapToGrid w:val="0"/>
                <w:kern w:val="0"/>
              </w:rPr>
              <w:t>Journal of Performance of Constructed Facilities</w:t>
            </w:r>
            <w:r w:rsidRPr="00980944">
              <w:rPr>
                <w:rFonts w:ascii="仿宋_GB2312" w:eastAsia="仿宋_GB2312" w:cs="仿宋_GB2312" w:hint="eastAsia"/>
                <w:snapToGrid w:val="0"/>
                <w:kern w:val="0"/>
              </w:rPr>
              <w:t>（</w:t>
            </w:r>
            <w:r w:rsidRPr="00980944">
              <w:rPr>
                <w:rFonts w:ascii="仿宋_GB2312" w:eastAsia="仿宋_GB2312" w:cs="仿宋_GB2312"/>
                <w:snapToGrid w:val="0"/>
                <w:kern w:val="0"/>
              </w:rPr>
              <w:t>ASCE</w:t>
            </w:r>
            <w:r w:rsidRPr="00980944">
              <w:rPr>
                <w:rFonts w:ascii="仿宋_GB2312" w:eastAsia="仿宋_GB2312" w:cs="仿宋_GB2312" w:hint="eastAsia"/>
                <w:snapToGrid w:val="0"/>
                <w:kern w:val="0"/>
              </w:rPr>
              <w:t>）（学生第一作者）发表论文。</w:t>
            </w:r>
          </w:p>
          <w:p w:rsidR="00FE107F" w:rsidRDefault="00FE107F" w:rsidP="00FE107F">
            <w:pPr>
              <w:spacing w:line="280" w:lineRule="exact"/>
              <w:ind w:firstLine="420"/>
              <w:rPr>
                <w:rFonts w:ascii="仿宋_GB2312" w:eastAsia="仿宋_GB2312" w:cs="仿宋_GB2312"/>
                <w:snapToGrid w:val="0"/>
                <w:kern w:val="0"/>
              </w:rPr>
            </w:pPr>
          </w:p>
          <w:p w:rsidR="00FE107F" w:rsidRPr="00FE107F" w:rsidRDefault="00FE107F" w:rsidP="00FE107F">
            <w:pPr>
              <w:spacing w:line="280" w:lineRule="exact"/>
              <w:ind w:firstLine="420"/>
              <w:rPr>
                <w:rFonts w:ascii="仿宋_GB2312" w:eastAsia="仿宋_GB2312" w:cs="仿宋_GB2312"/>
                <w:snapToGrid w:val="0"/>
                <w:kern w:val="0"/>
              </w:rPr>
            </w:pPr>
          </w:p>
          <w:p w:rsidR="008F3052" w:rsidRDefault="008F3052" w:rsidP="00FE107F">
            <w:pPr>
              <w:spacing w:line="280" w:lineRule="exact"/>
            </w:pPr>
            <w:r>
              <w:t xml:space="preserve">                                      </w:t>
            </w:r>
            <w:r>
              <w:rPr>
                <w:rFonts w:cs="宋体" w:hint="eastAsia"/>
              </w:rPr>
              <w:t>本人签名：</w:t>
            </w:r>
            <w:r>
              <w:t xml:space="preserve">                 </w:t>
            </w:r>
          </w:p>
          <w:p w:rsidR="008F3052" w:rsidRDefault="00A159B9" w:rsidP="00FE107F">
            <w:pPr>
              <w:spacing w:line="280" w:lineRule="exact"/>
              <w:ind w:firstLineChars="2850" w:firstLine="5985"/>
              <w:rPr>
                <w:sz w:val="24"/>
                <w:szCs w:val="24"/>
              </w:rPr>
            </w:pPr>
            <w:r>
              <w:rPr>
                <w:rFonts w:cs="宋体" w:hint="eastAsia"/>
              </w:rPr>
              <w:t>2014</w:t>
            </w:r>
            <w:r w:rsidR="008F3052">
              <w:rPr>
                <w:rFonts w:cs="宋体" w:hint="eastAsia"/>
              </w:rPr>
              <w:t>年</w:t>
            </w:r>
            <w:r w:rsidR="008F3052">
              <w:t xml:space="preserve"> </w:t>
            </w:r>
            <w:r>
              <w:rPr>
                <w:rFonts w:hint="eastAsia"/>
              </w:rPr>
              <w:t>12</w:t>
            </w:r>
            <w:r w:rsidR="008F3052">
              <w:rPr>
                <w:rFonts w:cs="宋体" w:hint="eastAsia"/>
              </w:rPr>
              <w:t>月</w:t>
            </w:r>
            <w:r w:rsidR="008F3052">
              <w:t xml:space="preserve"> </w:t>
            </w:r>
            <w:r>
              <w:rPr>
                <w:rFonts w:hint="eastAsia"/>
              </w:rPr>
              <w:t>16</w:t>
            </w:r>
            <w:r w:rsidR="008F3052">
              <w:t xml:space="preserve"> </w:t>
            </w:r>
            <w:r w:rsidR="008F3052">
              <w:rPr>
                <w:rFonts w:cs="宋体" w:hint="eastAsia"/>
              </w:rPr>
              <w:t>日</w:t>
            </w:r>
          </w:p>
        </w:tc>
      </w:tr>
      <w:tr w:rsidR="008F3052">
        <w:trPr>
          <w:cantSplit/>
          <w:trHeight w:val="2779"/>
          <w:jc w:val="center"/>
        </w:trPr>
        <w:tc>
          <w:tcPr>
            <w:tcW w:w="777" w:type="dxa"/>
            <w:vMerge w:val="restart"/>
            <w:vAlign w:val="center"/>
          </w:tcPr>
          <w:p w:rsidR="008F3052" w:rsidRDefault="008F3052" w:rsidP="003F2C99">
            <w:r>
              <w:rPr>
                <w:rFonts w:cs="宋体" w:hint="eastAsia"/>
              </w:rPr>
              <w:t>单</w:t>
            </w:r>
          </w:p>
          <w:p w:rsidR="008F3052" w:rsidRDefault="008F3052" w:rsidP="003F2C99">
            <w:r>
              <w:rPr>
                <w:rFonts w:cs="宋体" w:hint="eastAsia"/>
              </w:rPr>
              <w:t>位</w:t>
            </w:r>
          </w:p>
          <w:p w:rsidR="008F3052" w:rsidRDefault="008F3052" w:rsidP="003F2C99">
            <w:r>
              <w:rPr>
                <w:rFonts w:cs="宋体" w:hint="eastAsia"/>
              </w:rPr>
              <w:t>考</w:t>
            </w:r>
          </w:p>
          <w:p w:rsidR="008F3052" w:rsidRDefault="008F3052" w:rsidP="003F2C99">
            <w:r>
              <w:rPr>
                <w:rFonts w:cs="宋体" w:hint="eastAsia"/>
              </w:rPr>
              <w:t>评</w:t>
            </w:r>
          </w:p>
          <w:p w:rsidR="008F3052" w:rsidRDefault="008F3052" w:rsidP="003F2C99">
            <w:r>
              <w:rPr>
                <w:rFonts w:cs="宋体" w:hint="eastAsia"/>
              </w:rPr>
              <w:t>意</w:t>
            </w:r>
          </w:p>
          <w:p w:rsidR="008F3052" w:rsidRDefault="008F3052" w:rsidP="003F2C99">
            <w:r>
              <w:rPr>
                <w:rFonts w:cs="宋体" w:hint="eastAsia"/>
              </w:rPr>
              <w:t>见</w:t>
            </w:r>
          </w:p>
        </w:tc>
        <w:tc>
          <w:tcPr>
            <w:tcW w:w="7431" w:type="dxa"/>
            <w:gridSpan w:val="3"/>
            <w:tcBorders>
              <w:bottom w:val="nil"/>
            </w:tcBorders>
          </w:tcPr>
          <w:p w:rsidR="008F3052" w:rsidRDefault="008F3052" w:rsidP="003F2C99"/>
        </w:tc>
      </w:tr>
      <w:tr w:rsidR="008F3052">
        <w:trPr>
          <w:cantSplit/>
          <w:trHeight w:val="618"/>
          <w:jc w:val="center"/>
        </w:trPr>
        <w:tc>
          <w:tcPr>
            <w:tcW w:w="777" w:type="dxa"/>
            <w:vMerge/>
            <w:vAlign w:val="center"/>
          </w:tcPr>
          <w:p w:rsidR="008F3052" w:rsidRDefault="008F3052" w:rsidP="003F2C99">
            <w:pPr>
              <w:widowControl/>
              <w:jc w:val="left"/>
            </w:pPr>
          </w:p>
        </w:tc>
        <w:tc>
          <w:tcPr>
            <w:tcW w:w="1217" w:type="dxa"/>
            <w:vAlign w:val="center"/>
          </w:tcPr>
          <w:p w:rsidR="008F3052" w:rsidRDefault="008F3052" w:rsidP="003F2C99">
            <w:r>
              <w:rPr>
                <w:rFonts w:cs="宋体" w:hint="eastAsia"/>
              </w:rPr>
              <w:t>建议等级</w:t>
            </w:r>
          </w:p>
        </w:tc>
        <w:tc>
          <w:tcPr>
            <w:tcW w:w="1176" w:type="dxa"/>
            <w:vAlign w:val="center"/>
          </w:tcPr>
          <w:p w:rsidR="008F3052" w:rsidRDefault="008F3052" w:rsidP="003F2C99"/>
        </w:tc>
        <w:tc>
          <w:tcPr>
            <w:tcW w:w="5038" w:type="dxa"/>
            <w:tcBorders>
              <w:top w:val="nil"/>
            </w:tcBorders>
            <w:vAlign w:val="center"/>
          </w:tcPr>
          <w:p w:rsidR="008F3052" w:rsidRDefault="008F3052" w:rsidP="003F2C99">
            <w:r>
              <w:rPr>
                <w:rFonts w:cs="宋体" w:hint="eastAsia"/>
              </w:rPr>
              <w:t>负责人签名：</w:t>
            </w:r>
            <w:r>
              <w:t xml:space="preserve">          </w:t>
            </w:r>
            <w:r>
              <w:rPr>
                <w:rFonts w:cs="宋体" w:hint="eastAsia"/>
              </w:rPr>
              <w:t>单位（盖章）：</w:t>
            </w:r>
          </w:p>
          <w:p w:rsidR="008F3052" w:rsidRDefault="008F3052" w:rsidP="00F0195C">
            <w:pPr>
              <w:ind w:firstLineChars="1300" w:firstLine="2730"/>
            </w:pP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</w:tc>
      </w:tr>
      <w:tr w:rsidR="008F3052">
        <w:trPr>
          <w:cantSplit/>
          <w:trHeight w:val="2014"/>
          <w:jc w:val="center"/>
        </w:trPr>
        <w:tc>
          <w:tcPr>
            <w:tcW w:w="777" w:type="dxa"/>
            <w:vAlign w:val="center"/>
          </w:tcPr>
          <w:p w:rsidR="008F3052" w:rsidRDefault="008F3052" w:rsidP="003F2C99">
            <w:r>
              <w:rPr>
                <w:rFonts w:cs="宋体" w:hint="eastAsia"/>
              </w:rPr>
              <w:t>学</w:t>
            </w:r>
          </w:p>
          <w:p w:rsidR="008F3052" w:rsidRDefault="008F3052" w:rsidP="003F2C99">
            <w:r>
              <w:rPr>
                <w:rFonts w:cs="宋体" w:hint="eastAsia"/>
              </w:rPr>
              <w:t>校</w:t>
            </w:r>
          </w:p>
          <w:p w:rsidR="008F3052" w:rsidRDefault="008F3052" w:rsidP="003F2C99">
            <w:r>
              <w:rPr>
                <w:rFonts w:cs="宋体" w:hint="eastAsia"/>
              </w:rPr>
              <w:t>意</w:t>
            </w:r>
          </w:p>
          <w:p w:rsidR="008F3052" w:rsidRDefault="008F3052" w:rsidP="003F2C99">
            <w:r>
              <w:rPr>
                <w:rFonts w:cs="宋体" w:hint="eastAsia"/>
              </w:rPr>
              <w:t>见</w:t>
            </w:r>
          </w:p>
        </w:tc>
        <w:tc>
          <w:tcPr>
            <w:tcW w:w="7431" w:type="dxa"/>
            <w:gridSpan w:val="3"/>
            <w:vAlign w:val="bottom"/>
          </w:tcPr>
          <w:p w:rsidR="008F3052" w:rsidRDefault="008F3052" w:rsidP="003F2C99">
            <w:pPr>
              <w:ind w:right="240"/>
            </w:pPr>
            <w:r>
              <w:t xml:space="preserve">                                                </w:t>
            </w:r>
            <w:r>
              <w:rPr>
                <w:rFonts w:cs="宋体" w:hint="eastAsia"/>
              </w:rPr>
              <w:t>（盖章）</w:t>
            </w:r>
          </w:p>
          <w:p w:rsidR="008F3052" w:rsidRDefault="008F3052" w:rsidP="00F0195C">
            <w:pPr>
              <w:ind w:firstLineChars="2500" w:firstLine="5250"/>
            </w:pP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</w:tc>
      </w:tr>
    </w:tbl>
    <w:p w:rsidR="008F3052" w:rsidRDefault="008F3052" w:rsidP="00772E98">
      <w:pPr>
        <w:spacing w:line="320" w:lineRule="exact"/>
      </w:pPr>
      <w:r>
        <w:rPr>
          <w:rFonts w:cs="宋体" w:hint="eastAsia"/>
        </w:rPr>
        <w:t>备注：</w:t>
      </w:r>
      <w:r>
        <w:t>1.</w:t>
      </w:r>
      <w:r>
        <w:rPr>
          <w:rFonts w:cs="宋体" w:hint="eastAsia"/>
        </w:rPr>
        <w:t>本表归入本人档案，请设置为</w:t>
      </w:r>
      <w:r>
        <w:t>A4</w:t>
      </w:r>
      <w:r>
        <w:rPr>
          <w:rFonts w:cs="宋体" w:hint="eastAsia"/>
        </w:rPr>
        <w:t>纸，双面打印；</w:t>
      </w:r>
    </w:p>
    <w:p w:rsidR="008F3052" w:rsidRDefault="008F3052" w:rsidP="00F0195C">
      <w:pPr>
        <w:spacing w:line="320" w:lineRule="exact"/>
        <w:ind w:firstLineChars="300" w:firstLine="630"/>
      </w:pPr>
      <w:r>
        <w:t>2.</w:t>
      </w:r>
      <w:r>
        <w:rPr>
          <w:rFonts w:cs="宋体" w:hint="eastAsia"/>
        </w:rPr>
        <w:t>签名、单位意见需用黑色、蓝黑色墨水钢笔填写；</w:t>
      </w:r>
    </w:p>
    <w:p w:rsidR="008F3052" w:rsidRDefault="008F3052" w:rsidP="00F0195C">
      <w:pPr>
        <w:spacing w:line="320" w:lineRule="exact"/>
        <w:ind w:leftChars="300" w:left="630"/>
      </w:pPr>
      <w:r>
        <w:t>3.“</w:t>
      </w:r>
      <w:r>
        <w:rPr>
          <w:rFonts w:cs="宋体" w:hint="eastAsia"/>
        </w:rPr>
        <w:t>单位考评意见</w:t>
      </w:r>
      <w:r>
        <w:t>”</w:t>
      </w:r>
      <w:r>
        <w:rPr>
          <w:rFonts w:cs="宋体" w:hint="eastAsia"/>
        </w:rPr>
        <w:t>栏：中层副职干部的“单位考评意见”和“建议等级”由干部所在单位（部门）党政主要负责人填写；中层正职干部（或单位主要负责人）的“单位考评意见”勿需填写，“建议等级”由党委组织部根据校考核领导小组研究的决定填写。</w:t>
      </w:r>
    </w:p>
    <w:p w:rsidR="008F3052" w:rsidRPr="00772E98" w:rsidRDefault="008F3052"/>
    <w:sectPr w:rsidR="008F3052" w:rsidRPr="00772E98" w:rsidSect="00A51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C87" w:rsidRDefault="00C15C87" w:rsidP="00772E98">
      <w:r>
        <w:separator/>
      </w:r>
    </w:p>
  </w:endnote>
  <w:endnote w:type="continuationSeparator" w:id="1">
    <w:p w:rsidR="00C15C87" w:rsidRDefault="00C15C87" w:rsidP="00772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C87" w:rsidRDefault="00C15C87" w:rsidP="00772E98">
      <w:r>
        <w:separator/>
      </w:r>
    </w:p>
  </w:footnote>
  <w:footnote w:type="continuationSeparator" w:id="1">
    <w:p w:rsidR="00C15C87" w:rsidRDefault="00C15C87" w:rsidP="00772E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2E98"/>
    <w:rsid w:val="0002308F"/>
    <w:rsid w:val="0005617A"/>
    <w:rsid w:val="000847EA"/>
    <w:rsid w:val="00176930"/>
    <w:rsid w:val="001C5CC9"/>
    <w:rsid w:val="001C7059"/>
    <w:rsid w:val="001F27C4"/>
    <w:rsid w:val="00221634"/>
    <w:rsid w:val="00241C02"/>
    <w:rsid w:val="002913EE"/>
    <w:rsid w:val="002C7470"/>
    <w:rsid w:val="00344A03"/>
    <w:rsid w:val="003516F1"/>
    <w:rsid w:val="003A0C1E"/>
    <w:rsid w:val="003C3403"/>
    <w:rsid w:val="003F2C99"/>
    <w:rsid w:val="00483894"/>
    <w:rsid w:val="005B773A"/>
    <w:rsid w:val="00772E98"/>
    <w:rsid w:val="00777B92"/>
    <w:rsid w:val="007D5B04"/>
    <w:rsid w:val="008227D9"/>
    <w:rsid w:val="00853957"/>
    <w:rsid w:val="008C3695"/>
    <w:rsid w:val="008F3052"/>
    <w:rsid w:val="009554F5"/>
    <w:rsid w:val="00964410"/>
    <w:rsid w:val="0096612B"/>
    <w:rsid w:val="00980944"/>
    <w:rsid w:val="009F78A2"/>
    <w:rsid w:val="00A159B9"/>
    <w:rsid w:val="00A2087F"/>
    <w:rsid w:val="00A42E27"/>
    <w:rsid w:val="00A51495"/>
    <w:rsid w:val="00A947AE"/>
    <w:rsid w:val="00AE502A"/>
    <w:rsid w:val="00B01780"/>
    <w:rsid w:val="00B02A13"/>
    <w:rsid w:val="00B6054F"/>
    <w:rsid w:val="00B62399"/>
    <w:rsid w:val="00BC2E39"/>
    <w:rsid w:val="00C01E2E"/>
    <w:rsid w:val="00C03146"/>
    <w:rsid w:val="00C15C87"/>
    <w:rsid w:val="00D462CA"/>
    <w:rsid w:val="00DC3D42"/>
    <w:rsid w:val="00E62E66"/>
    <w:rsid w:val="00E80BBC"/>
    <w:rsid w:val="00F0195C"/>
    <w:rsid w:val="00FE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98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72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772E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72E98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772E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4A695-92BD-408B-9B45-7D93FA94A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1856</Characters>
  <Application>Microsoft Office Word</Application>
  <DocSecurity>0</DocSecurity>
  <Lines>15</Lines>
  <Paragraphs>4</Paragraphs>
  <ScaleCrop>false</ScaleCrop>
  <Company>Microsoft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Microsoft</cp:lastModifiedBy>
  <cp:revision>3</cp:revision>
  <cp:lastPrinted>2014-12-15T01:53:00Z</cp:lastPrinted>
  <dcterms:created xsi:type="dcterms:W3CDTF">2014-12-16T09:36:00Z</dcterms:created>
  <dcterms:modified xsi:type="dcterms:W3CDTF">2014-12-22T00:14:00Z</dcterms:modified>
</cp:coreProperties>
</file>