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3F2C99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6E073F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朱苏永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6E073F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6E073F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1979.6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6E073F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助理研究员</w:t>
            </w:r>
          </w:p>
        </w:tc>
      </w:tr>
      <w:tr w:rsidR="00772E98" w:rsidTr="003F2C99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6E073F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人事处副处长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6E073F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2014.4</w:t>
            </w:r>
          </w:p>
        </w:tc>
      </w:tr>
      <w:tr w:rsidR="00772E98" w:rsidTr="003F2C99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8" w:rsidRDefault="00772E98" w:rsidP="006A792B">
            <w:pPr>
              <w:spacing w:line="26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772E98" w:rsidRPr="00216755" w:rsidRDefault="00772E98" w:rsidP="006A792B">
            <w:pPr>
              <w:spacing w:line="264" w:lineRule="auto"/>
              <w:rPr>
                <w:b/>
                <w:szCs w:val="21"/>
              </w:rPr>
            </w:pPr>
            <w:r w:rsidRPr="00216755">
              <w:rPr>
                <w:rFonts w:hint="eastAsia"/>
                <w:b/>
                <w:szCs w:val="21"/>
              </w:rPr>
              <w:t>管理工作：</w:t>
            </w:r>
          </w:p>
          <w:p w:rsidR="00D13A18" w:rsidRDefault="00D13A18" w:rsidP="006A792B">
            <w:pPr>
              <w:spacing w:line="264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一年来，本人</w:t>
            </w:r>
            <w:r w:rsidRPr="00C8067B">
              <w:rPr>
                <w:rFonts w:hint="eastAsia"/>
                <w:szCs w:val="21"/>
              </w:rPr>
              <w:t>认真学习</w:t>
            </w:r>
            <w:r>
              <w:rPr>
                <w:rFonts w:hint="eastAsia"/>
                <w:szCs w:val="21"/>
              </w:rPr>
              <w:t>贯彻党的十八大和十八届三中、四中全会精神，</w:t>
            </w:r>
            <w:r w:rsidRPr="00C8067B">
              <w:rPr>
                <w:rFonts w:hint="eastAsia"/>
                <w:szCs w:val="21"/>
              </w:rPr>
              <w:t>不断提升自身</w:t>
            </w:r>
            <w:r>
              <w:rPr>
                <w:rFonts w:hint="eastAsia"/>
                <w:szCs w:val="21"/>
              </w:rPr>
              <w:t>理论修养和</w:t>
            </w:r>
            <w:r w:rsidRPr="00C8067B">
              <w:rPr>
                <w:rFonts w:hint="eastAsia"/>
                <w:szCs w:val="21"/>
              </w:rPr>
              <w:t>业务能力</w:t>
            </w:r>
            <w:r>
              <w:rPr>
                <w:rFonts w:hint="eastAsia"/>
                <w:szCs w:val="21"/>
              </w:rPr>
              <w:t>，</w:t>
            </w:r>
            <w:r w:rsidR="00031984">
              <w:rPr>
                <w:rFonts w:hint="eastAsia"/>
                <w:szCs w:val="21"/>
              </w:rPr>
              <w:t>以干部“四正”要求自己，不断</w:t>
            </w:r>
            <w:r>
              <w:rPr>
                <w:rFonts w:hint="eastAsia"/>
                <w:szCs w:val="21"/>
              </w:rPr>
              <w:t>强化</w:t>
            </w:r>
            <w:r w:rsidR="00031984">
              <w:rPr>
                <w:rFonts w:hint="eastAsia"/>
                <w:szCs w:val="21"/>
              </w:rPr>
              <w:t>管理人员</w:t>
            </w:r>
            <w:r>
              <w:rPr>
                <w:rFonts w:hint="eastAsia"/>
                <w:szCs w:val="21"/>
              </w:rPr>
              <w:t>的</w:t>
            </w:r>
            <w:r w:rsidR="00031984">
              <w:rPr>
                <w:rFonts w:hint="eastAsia"/>
                <w:szCs w:val="21"/>
              </w:rPr>
              <w:t>“四个</w:t>
            </w:r>
            <w:r w:rsidRPr="00C8067B">
              <w:rPr>
                <w:rFonts w:hint="eastAsia"/>
                <w:szCs w:val="21"/>
              </w:rPr>
              <w:t>意识</w:t>
            </w:r>
            <w:r w:rsidR="00031984">
              <w:rPr>
                <w:rFonts w:hint="eastAsia"/>
                <w:szCs w:val="21"/>
              </w:rPr>
              <w:t>”</w:t>
            </w:r>
            <w:r>
              <w:rPr>
                <w:rFonts w:hint="eastAsia"/>
                <w:szCs w:val="21"/>
              </w:rPr>
              <w:t>。注重廉洁自律与作风建设，未发生违反廉洁从政承诺书和作风建设有关规定情况</w:t>
            </w:r>
            <w:r w:rsidRPr="00C8067B">
              <w:rPr>
                <w:rFonts w:hint="eastAsia"/>
                <w:szCs w:val="21"/>
              </w:rPr>
              <w:t>。</w:t>
            </w:r>
          </w:p>
          <w:p w:rsidR="00772E98" w:rsidRPr="008C7145" w:rsidRDefault="008C7145" w:rsidP="006A792B">
            <w:pPr>
              <w:spacing w:line="264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1-4</w:t>
            </w:r>
            <w:r>
              <w:rPr>
                <w:rFonts w:hint="eastAsia"/>
                <w:szCs w:val="21"/>
              </w:rPr>
              <w:t>月期间担任党委办公室、院长办公室副主任，主要负责政策研究、</w:t>
            </w:r>
            <w:r w:rsidRPr="00C8067B">
              <w:rPr>
                <w:rFonts w:hint="eastAsia"/>
                <w:szCs w:val="21"/>
              </w:rPr>
              <w:t>综合文字、信息调研、综合</w:t>
            </w:r>
            <w:r>
              <w:rPr>
                <w:rFonts w:hint="eastAsia"/>
                <w:szCs w:val="21"/>
              </w:rPr>
              <w:t>协调</w:t>
            </w:r>
            <w:r w:rsidRPr="00C8067B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方面</w:t>
            </w:r>
            <w:r w:rsidRPr="00C8067B">
              <w:rPr>
                <w:rFonts w:hint="eastAsia"/>
                <w:szCs w:val="21"/>
              </w:rPr>
              <w:t>工作。</w:t>
            </w:r>
          </w:p>
          <w:p w:rsidR="00772E98" w:rsidRDefault="008C7145" w:rsidP="006A792B">
            <w:pPr>
              <w:spacing w:line="264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DE41F7">
              <w:rPr>
                <w:rFonts w:hint="eastAsia"/>
                <w:szCs w:val="21"/>
              </w:rPr>
              <w:t>政策研究：重点围绕学校转型发展战略开展深入研究，形成了学校转型发展工作方案、可行性报告和浙江大学宁波研究院筹建方案等多个建议稿。</w:t>
            </w:r>
            <w:r w:rsidR="00477260">
              <w:rPr>
                <w:rFonts w:hint="eastAsia"/>
                <w:szCs w:val="21"/>
              </w:rPr>
              <w:t>总结学校内涵建设工作举措，作为主要参与者编写了《大学的内涵建设――浙江大学宁波理工学院办学思考与实践》书稿。</w:t>
            </w:r>
          </w:p>
          <w:p w:rsidR="00477260" w:rsidRDefault="00477260" w:rsidP="006A792B">
            <w:pPr>
              <w:spacing w:line="264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综合文字：围绕学校重点工作，牵头起草了市校理事会会议、咨询委员会、年度工作会议、领导班子述职述廉等多个重要活动的工作报告、汇报材料及领导讲话稿。</w:t>
            </w:r>
          </w:p>
          <w:p w:rsidR="00477260" w:rsidRDefault="00477260" w:rsidP="006A792B">
            <w:pPr>
              <w:spacing w:line="264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D73E12">
              <w:rPr>
                <w:rFonts w:hint="eastAsia"/>
                <w:szCs w:val="21"/>
              </w:rPr>
              <w:t>信息调研：指导和审核日常信息调研及</w:t>
            </w:r>
            <w:r>
              <w:rPr>
                <w:rFonts w:hint="eastAsia"/>
                <w:szCs w:val="21"/>
              </w:rPr>
              <w:t>报送工作</w:t>
            </w:r>
            <w:r w:rsidRPr="00056D09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组织或参与了赴合肥工大</w:t>
            </w:r>
            <w:r w:rsidR="00D73E12">
              <w:rPr>
                <w:rFonts w:hint="eastAsia"/>
                <w:szCs w:val="21"/>
              </w:rPr>
              <w:t>宣城校区</w:t>
            </w:r>
            <w:r>
              <w:rPr>
                <w:rFonts w:hint="eastAsia"/>
                <w:szCs w:val="21"/>
              </w:rPr>
              <w:t>、</w:t>
            </w:r>
            <w:r w:rsidR="00D73E12">
              <w:rPr>
                <w:rFonts w:hint="eastAsia"/>
                <w:szCs w:val="21"/>
              </w:rPr>
              <w:t>东北大学秦皇岛分校、</w:t>
            </w:r>
            <w:r>
              <w:rPr>
                <w:rFonts w:hint="eastAsia"/>
                <w:szCs w:val="21"/>
              </w:rPr>
              <w:t>大连理工</w:t>
            </w:r>
            <w:r w:rsidR="00D73E12">
              <w:rPr>
                <w:rFonts w:hint="eastAsia"/>
                <w:szCs w:val="21"/>
              </w:rPr>
              <w:t>盘锦校区等</w:t>
            </w:r>
            <w:r>
              <w:rPr>
                <w:rFonts w:hint="eastAsia"/>
                <w:szCs w:val="21"/>
              </w:rPr>
              <w:t>兄弟高校</w:t>
            </w:r>
            <w:r w:rsidR="00D73E12">
              <w:rPr>
                <w:rFonts w:hint="eastAsia"/>
                <w:szCs w:val="21"/>
              </w:rPr>
              <w:t>开展</w:t>
            </w:r>
            <w:r>
              <w:rPr>
                <w:rFonts w:hint="eastAsia"/>
                <w:szCs w:val="21"/>
              </w:rPr>
              <w:t>调研学习活动。</w:t>
            </w:r>
          </w:p>
          <w:p w:rsidR="00477260" w:rsidRDefault="00D73E12" w:rsidP="006A792B">
            <w:pPr>
              <w:spacing w:line="264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综合协调：牵头或参与做好全校性综合工作、重大活动</w:t>
            </w:r>
            <w:r w:rsidRPr="00056D09">
              <w:rPr>
                <w:rFonts w:hint="eastAsia"/>
                <w:szCs w:val="21"/>
              </w:rPr>
              <w:t>的组织</w:t>
            </w:r>
            <w:r>
              <w:rPr>
                <w:rFonts w:hint="eastAsia"/>
                <w:szCs w:val="21"/>
              </w:rPr>
              <w:t>协调等工作</w:t>
            </w:r>
            <w:r w:rsidR="008B1D36">
              <w:rPr>
                <w:rFonts w:hint="eastAsia"/>
                <w:szCs w:val="21"/>
              </w:rPr>
              <w:t>，做好一周会议、</w:t>
            </w:r>
            <w:r w:rsidRPr="00056D09">
              <w:rPr>
                <w:rFonts w:hint="eastAsia"/>
                <w:szCs w:val="21"/>
              </w:rPr>
              <w:t>领导活动</w:t>
            </w:r>
            <w:r w:rsidR="008B1D36">
              <w:rPr>
                <w:rFonts w:hint="eastAsia"/>
                <w:szCs w:val="21"/>
              </w:rPr>
              <w:t>、</w:t>
            </w:r>
            <w:r w:rsidRPr="00056D09">
              <w:rPr>
                <w:rFonts w:hint="eastAsia"/>
                <w:szCs w:val="21"/>
              </w:rPr>
              <w:t>党政联席会议等</w:t>
            </w:r>
            <w:r w:rsidR="008B1D36">
              <w:rPr>
                <w:rFonts w:hint="eastAsia"/>
                <w:szCs w:val="21"/>
              </w:rPr>
              <w:t>安排及</w:t>
            </w:r>
            <w:r>
              <w:rPr>
                <w:rFonts w:hint="eastAsia"/>
                <w:szCs w:val="21"/>
              </w:rPr>
              <w:t>会务工作</w:t>
            </w:r>
            <w:r w:rsidRPr="00056D09">
              <w:rPr>
                <w:rFonts w:hint="eastAsia"/>
                <w:szCs w:val="21"/>
              </w:rPr>
              <w:t>。</w:t>
            </w:r>
          </w:p>
          <w:p w:rsidR="00D73E12" w:rsidRDefault="00D73E12" w:rsidP="006A792B">
            <w:pPr>
              <w:spacing w:line="264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二、</w:t>
            </w: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月起调任人事处副处长，</w:t>
            </w:r>
            <w:r w:rsidR="009916EE">
              <w:rPr>
                <w:rFonts w:hint="eastAsia"/>
                <w:szCs w:val="21"/>
              </w:rPr>
              <w:t>协助</w:t>
            </w:r>
            <w:r w:rsidR="009F0AFD">
              <w:rPr>
                <w:rFonts w:hint="eastAsia"/>
                <w:szCs w:val="21"/>
              </w:rPr>
              <w:t>分管</w:t>
            </w:r>
            <w:r w:rsidRPr="00D73E12">
              <w:rPr>
                <w:rFonts w:hint="eastAsia"/>
                <w:szCs w:val="21"/>
              </w:rPr>
              <w:t>人才</w:t>
            </w:r>
            <w:r>
              <w:rPr>
                <w:rFonts w:hint="eastAsia"/>
                <w:szCs w:val="21"/>
              </w:rPr>
              <w:t>引进</w:t>
            </w:r>
            <w:r w:rsidRPr="00D73E12">
              <w:rPr>
                <w:rFonts w:hint="eastAsia"/>
                <w:szCs w:val="21"/>
              </w:rPr>
              <w:t>、师资培养、博士后、综合事务</w:t>
            </w:r>
            <w:r>
              <w:rPr>
                <w:rFonts w:hint="eastAsia"/>
                <w:szCs w:val="21"/>
              </w:rPr>
              <w:t>等方面</w:t>
            </w:r>
            <w:r w:rsidRPr="00D73E12">
              <w:rPr>
                <w:rFonts w:hint="eastAsia"/>
                <w:szCs w:val="21"/>
              </w:rPr>
              <w:t>工作。</w:t>
            </w:r>
          </w:p>
          <w:p w:rsidR="00D73E12" w:rsidRDefault="00D73E12" w:rsidP="006A792B">
            <w:pPr>
              <w:spacing w:line="264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尽快熟悉工作，推进</w:t>
            </w:r>
            <w:r w:rsidR="008A40AB">
              <w:rPr>
                <w:rFonts w:hint="eastAsia"/>
                <w:szCs w:val="21"/>
              </w:rPr>
              <w:t>部门</w:t>
            </w:r>
            <w:r>
              <w:rPr>
                <w:rFonts w:hint="eastAsia"/>
                <w:szCs w:val="21"/>
              </w:rPr>
              <w:t>规范</w:t>
            </w:r>
            <w:r w:rsidR="009F0AFD">
              <w:rPr>
                <w:rFonts w:hint="eastAsia"/>
                <w:szCs w:val="21"/>
              </w:rPr>
              <w:t>化</w:t>
            </w:r>
            <w:r>
              <w:rPr>
                <w:rFonts w:hint="eastAsia"/>
                <w:szCs w:val="21"/>
              </w:rPr>
              <w:t>建设。</w:t>
            </w:r>
            <w:r w:rsidR="008A40AB">
              <w:rPr>
                <w:rFonts w:hint="eastAsia"/>
                <w:szCs w:val="21"/>
              </w:rPr>
              <w:t>到新岗位之后，认真学习人事政策，掌握学校师资队伍现状，</w:t>
            </w:r>
            <w:r w:rsidR="006A792B">
              <w:rPr>
                <w:rFonts w:hint="eastAsia"/>
                <w:szCs w:val="21"/>
              </w:rPr>
              <w:t>并赴浙工大、浙工商、中科院宁波材料所和校内各单位学习调研，</w:t>
            </w:r>
            <w:r w:rsidR="00216755">
              <w:rPr>
                <w:rFonts w:hint="eastAsia"/>
                <w:szCs w:val="21"/>
              </w:rPr>
              <w:t>较快了解了</w:t>
            </w:r>
            <w:r w:rsidR="008A40AB">
              <w:rPr>
                <w:rFonts w:hint="eastAsia"/>
                <w:szCs w:val="21"/>
              </w:rPr>
              <w:t>人事人才工作。</w:t>
            </w:r>
            <w:r w:rsidR="00031984">
              <w:rPr>
                <w:rFonts w:hint="eastAsia"/>
                <w:szCs w:val="21"/>
              </w:rPr>
              <w:t>协助</w:t>
            </w:r>
            <w:r w:rsidR="00216755">
              <w:rPr>
                <w:rFonts w:hint="eastAsia"/>
                <w:szCs w:val="21"/>
              </w:rPr>
              <w:t>调整</w:t>
            </w:r>
            <w:r w:rsidR="007B6253">
              <w:rPr>
                <w:rFonts w:hint="eastAsia"/>
                <w:szCs w:val="21"/>
              </w:rPr>
              <w:t>了部门工作队伍，</w:t>
            </w:r>
            <w:r w:rsidR="008A40AB">
              <w:rPr>
                <w:rFonts w:hint="eastAsia"/>
                <w:szCs w:val="21"/>
              </w:rPr>
              <w:t>制订了组织人事部</w:t>
            </w:r>
            <w:r w:rsidR="007B6253">
              <w:rPr>
                <w:rFonts w:hint="eastAsia"/>
                <w:szCs w:val="21"/>
              </w:rPr>
              <w:t>工作职责、部务会议议事规则，</w:t>
            </w:r>
            <w:r w:rsidR="00031984">
              <w:rPr>
                <w:rFonts w:hint="eastAsia"/>
                <w:szCs w:val="21"/>
              </w:rPr>
              <w:t>优化</w:t>
            </w:r>
            <w:r w:rsidR="007B6253">
              <w:rPr>
                <w:rFonts w:hint="eastAsia"/>
                <w:szCs w:val="21"/>
              </w:rPr>
              <w:t>了</w:t>
            </w:r>
            <w:r w:rsidR="008A40AB">
              <w:rPr>
                <w:rFonts w:hint="eastAsia"/>
                <w:szCs w:val="21"/>
              </w:rPr>
              <w:t>部门</w:t>
            </w:r>
            <w:r w:rsidR="007B6253">
              <w:rPr>
                <w:rFonts w:hint="eastAsia"/>
                <w:szCs w:val="21"/>
              </w:rPr>
              <w:t>人员</w:t>
            </w:r>
            <w:r w:rsidR="008A40AB">
              <w:rPr>
                <w:rFonts w:hint="eastAsia"/>
                <w:szCs w:val="21"/>
              </w:rPr>
              <w:t>分工</w:t>
            </w:r>
            <w:r w:rsidR="007B6253">
              <w:rPr>
                <w:rFonts w:hint="eastAsia"/>
                <w:szCs w:val="21"/>
              </w:rPr>
              <w:t>并制订岗位职责</w:t>
            </w:r>
            <w:r w:rsidR="008A40AB">
              <w:rPr>
                <w:rFonts w:hint="eastAsia"/>
                <w:szCs w:val="21"/>
              </w:rPr>
              <w:t>。修订了学校人力资源委员会章程、人事校院两级管理办法、职员职级晋升办法、专业技术职务评聘办法等</w:t>
            </w:r>
            <w:r w:rsidR="007B6253">
              <w:rPr>
                <w:rFonts w:hint="eastAsia"/>
                <w:szCs w:val="21"/>
              </w:rPr>
              <w:t>规范性文件</w:t>
            </w:r>
            <w:r w:rsidR="008A40AB">
              <w:rPr>
                <w:rFonts w:hint="eastAsia"/>
                <w:szCs w:val="21"/>
              </w:rPr>
              <w:t>。</w:t>
            </w:r>
            <w:r w:rsidR="007B6253">
              <w:rPr>
                <w:rFonts w:hint="eastAsia"/>
                <w:szCs w:val="21"/>
              </w:rPr>
              <w:t>组织汇编了上级和学校人才人事工作政策。</w:t>
            </w:r>
          </w:p>
          <w:p w:rsidR="009F0AFD" w:rsidRPr="00D73E12" w:rsidRDefault="00D13A18" w:rsidP="00031984">
            <w:pPr>
              <w:spacing w:line="264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加强人才引进，人才工作取得新突破。直接参与了多场高层次人才招聘会，了解并改进人才招聘程序，发挥二级学院人才引进工作积极性。全年共引进博士或</w:t>
            </w:r>
            <w:r w:rsidR="0036693B">
              <w:rPr>
                <w:rFonts w:hint="eastAsia"/>
                <w:szCs w:val="21"/>
              </w:rPr>
              <w:t>高级职称</w:t>
            </w:r>
            <w:r w:rsidR="00216755">
              <w:rPr>
                <w:rFonts w:hint="eastAsia"/>
                <w:szCs w:val="21"/>
              </w:rPr>
              <w:t>人才</w:t>
            </w:r>
            <w:r w:rsidR="0036693B">
              <w:rPr>
                <w:rFonts w:hint="eastAsia"/>
                <w:szCs w:val="21"/>
              </w:rPr>
              <w:t>24</w:t>
            </w:r>
            <w:r w:rsidR="00216755">
              <w:rPr>
                <w:rFonts w:hint="eastAsia"/>
                <w:szCs w:val="21"/>
              </w:rPr>
              <w:t>人，</w:t>
            </w:r>
            <w:r w:rsidR="00031984">
              <w:rPr>
                <w:rFonts w:hint="eastAsia"/>
                <w:szCs w:val="21"/>
              </w:rPr>
              <w:t>正在办理手续</w:t>
            </w:r>
            <w:r w:rsidR="00031984">
              <w:rPr>
                <w:rFonts w:hint="eastAsia"/>
                <w:szCs w:val="21"/>
              </w:rPr>
              <w:t>9</w:t>
            </w:r>
            <w:r w:rsidR="00031984">
              <w:rPr>
                <w:rFonts w:hint="eastAsia"/>
                <w:szCs w:val="21"/>
              </w:rPr>
              <w:t>人，</w:t>
            </w:r>
            <w:r w:rsidR="00216755">
              <w:rPr>
                <w:rFonts w:hint="eastAsia"/>
                <w:szCs w:val="21"/>
              </w:rPr>
              <w:t>进站博士后</w:t>
            </w:r>
            <w:r w:rsidR="0036693B">
              <w:rPr>
                <w:rFonts w:hint="eastAsia"/>
                <w:szCs w:val="21"/>
              </w:rPr>
              <w:t>7</w:t>
            </w:r>
            <w:r w:rsidR="00216755">
              <w:rPr>
                <w:rFonts w:hint="eastAsia"/>
                <w:szCs w:val="21"/>
              </w:rPr>
              <w:t>人</w:t>
            </w:r>
            <w:r w:rsidR="00031984">
              <w:rPr>
                <w:rFonts w:hint="eastAsia"/>
                <w:szCs w:val="21"/>
              </w:rPr>
              <w:t>，正在办理手续</w:t>
            </w:r>
            <w:r w:rsidR="00031984">
              <w:rPr>
                <w:rFonts w:hint="eastAsia"/>
                <w:szCs w:val="21"/>
              </w:rPr>
              <w:t>2</w:t>
            </w:r>
            <w:r w:rsidR="00031984">
              <w:rPr>
                <w:rFonts w:hint="eastAsia"/>
                <w:szCs w:val="21"/>
              </w:rPr>
              <w:t>人。做好</w:t>
            </w:r>
            <w:r w:rsidR="00216755">
              <w:rPr>
                <w:rFonts w:hint="eastAsia"/>
                <w:szCs w:val="21"/>
              </w:rPr>
              <w:t>博士后的日常管理及出站考核工作</w:t>
            </w:r>
            <w:r w:rsidR="0036693B">
              <w:rPr>
                <w:rFonts w:hint="eastAsia"/>
                <w:szCs w:val="21"/>
              </w:rPr>
              <w:t>，</w:t>
            </w:r>
            <w:r w:rsidR="0036693B">
              <w:rPr>
                <w:rFonts w:hint="eastAsia"/>
                <w:szCs w:val="21"/>
              </w:rPr>
              <w:t>4</w:t>
            </w:r>
            <w:r w:rsidR="0036693B">
              <w:rPr>
                <w:rFonts w:hint="eastAsia"/>
                <w:szCs w:val="21"/>
              </w:rPr>
              <w:t>名博士</w:t>
            </w:r>
            <w:r w:rsidR="006A6566">
              <w:rPr>
                <w:rFonts w:hint="eastAsia"/>
                <w:szCs w:val="21"/>
              </w:rPr>
              <w:t>后</w:t>
            </w:r>
            <w:r w:rsidR="0036693B">
              <w:rPr>
                <w:rFonts w:hint="eastAsia"/>
                <w:szCs w:val="21"/>
              </w:rPr>
              <w:t>获得国家和省基金资助</w:t>
            </w:r>
            <w:r w:rsidR="00216755">
              <w:rPr>
                <w:rFonts w:hint="eastAsia"/>
                <w:szCs w:val="21"/>
              </w:rPr>
              <w:t>。</w:t>
            </w:r>
            <w:r w:rsidR="0036693B">
              <w:rPr>
                <w:rFonts w:hint="eastAsia"/>
                <w:szCs w:val="21"/>
              </w:rPr>
              <w:t>做好了</w:t>
            </w:r>
            <w:r w:rsidR="00216755">
              <w:rPr>
                <w:rFonts w:hint="eastAsia"/>
                <w:szCs w:val="21"/>
              </w:rPr>
              <w:t>“</w:t>
            </w:r>
            <w:r w:rsidR="00216755">
              <w:rPr>
                <w:rFonts w:hint="eastAsia"/>
                <w:szCs w:val="21"/>
              </w:rPr>
              <w:t>9211</w:t>
            </w:r>
            <w:r w:rsidR="00216755">
              <w:rPr>
                <w:rFonts w:hint="eastAsia"/>
                <w:szCs w:val="21"/>
              </w:rPr>
              <w:t>”教授</w:t>
            </w:r>
            <w:r w:rsidR="0036693B">
              <w:rPr>
                <w:rFonts w:hint="eastAsia"/>
                <w:szCs w:val="21"/>
              </w:rPr>
              <w:t>聘任后续工作，开展第二轮遴选聘任工作</w:t>
            </w:r>
            <w:r w:rsidR="008B1D36">
              <w:rPr>
                <w:rFonts w:hint="eastAsia"/>
                <w:szCs w:val="21"/>
              </w:rPr>
              <w:t>。做好海外高高端人才的引进和申报工作，学校首次</w:t>
            </w:r>
            <w:r w:rsidR="008B1D36">
              <w:rPr>
                <w:rFonts w:hint="eastAsia"/>
                <w:szCs w:val="21"/>
              </w:rPr>
              <w:t>2</w:t>
            </w:r>
            <w:r w:rsidR="008B1D36">
              <w:rPr>
                <w:rFonts w:hint="eastAsia"/>
                <w:szCs w:val="21"/>
              </w:rPr>
              <w:t>人入选浙江省“千人计划”创新个人，</w:t>
            </w:r>
            <w:r w:rsidR="008B1D36">
              <w:rPr>
                <w:rFonts w:hint="eastAsia"/>
                <w:szCs w:val="21"/>
              </w:rPr>
              <w:t>1</w:t>
            </w:r>
            <w:r w:rsidR="008B1D36">
              <w:rPr>
                <w:rFonts w:hint="eastAsia"/>
                <w:szCs w:val="21"/>
              </w:rPr>
              <w:t>人入选宁波市“</w:t>
            </w:r>
            <w:r w:rsidR="008B1D36">
              <w:rPr>
                <w:rFonts w:hint="eastAsia"/>
                <w:szCs w:val="21"/>
              </w:rPr>
              <w:t>3315</w:t>
            </w:r>
            <w:r w:rsidR="008B1D36">
              <w:rPr>
                <w:rFonts w:hint="eastAsia"/>
                <w:szCs w:val="21"/>
              </w:rPr>
              <w:t>计划”创新个人。</w:t>
            </w: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772E98" w:rsidTr="003F2C99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2B" w:rsidRDefault="006A792B" w:rsidP="006A792B">
            <w:pPr>
              <w:spacing w:line="264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3.</w:t>
            </w:r>
            <w:r>
              <w:rPr>
                <w:rFonts w:hint="eastAsia"/>
                <w:szCs w:val="21"/>
              </w:rPr>
              <w:t>重视师资培养，增强师资建设有效性。根据教代会提案及教职工意见，修订了教职工国内外访问学者、新教师助教制度等培训政策。组织开展了新教工始业教育</w:t>
            </w:r>
            <w:r w:rsidR="00031984">
              <w:rPr>
                <w:rFonts w:hint="eastAsia"/>
                <w:szCs w:val="21"/>
              </w:rPr>
              <w:t>培训班和</w:t>
            </w:r>
            <w:r>
              <w:rPr>
                <w:rFonts w:hint="eastAsia"/>
                <w:szCs w:val="21"/>
              </w:rPr>
              <w:t>教师国际化能力提升</w:t>
            </w:r>
            <w:r w:rsidR="00031984">
              <w:rPr>
                <w:rFonts w:hint="eastAsia"/>
                <w:szCs w:val="21"/>
              </w:rPr>
              <w:t>研修</w:t>
            </w:r>
            <w:r>
              <w:rPr>
                <w:rFonts w:hint="eastAsia"/>
                <w:szCs w:val="21"/>
              </w:rPr>
              <w:t>班，</w:t>
            </w:r>
            <w:r w:rsidR="00031984">
              <w:rPr>
                <w:rFonts w:hint="eastAsia"/>
                <w:szCs w:val="21"/>
              </w:rPr>
              <w:t>分别有</w:t>
            </w:r>
            <w:r w:rsidR="008E6283">
              <w:rPr>
                <w:rFonts w:hint="eastAsia"/>
                <w:szCs w:val="21"/>
              </w:rPr>
              <w:t>37</w:t>
            </w:r>
            <w:r w:rsidR="00031984">
              <w:rPr>
                <w:rFonts w:hint="eastAsia"/>
                <w:szCs w:val="21"/>
              </w:rPr>
              <w:t>人和</w:t>
            </w:r>
            <w:r w:rsidR="00031984">
              <w:rPr>
                <w:rFonts w:hint="eastAsia"/>
                <w:szCs w:val="21"/>
              </w:rPr>
              <w:t>5</w:t>
            </w:r>
            <w:r w:rsidR="008E6283">
              <w:rPr>
                <w:rFonts w:hint="eastAsia"/>
                <w:szCs w:val="21"/>
              </w:rPr>
              <w:t>4</w:t>
            </w:r>
            <w:r w:rsidR="00031984">
              <w:rPr>
                <w:rFonts w:hint="eastAsia"/>
                <w:szCs w:val="21"/>
              </w:rPr>
              <w:t>人参加培训，取得了较好的培训效果</w:t>
            </w:r>
            <w:r>
              <w:rPr>
                <w:rFonts w:hint="eastAsia"/>
                <w:szCs w:val="21"/>
              </w:rPr>
              <w:t>。组织开展了宁波市拔尖领军人才中期考核、高层次人才优惠证申报、学校青年骨干人才评审等工作，做好高层次人才培养与服务工作。</w:t>
            </w:r>
          </w:p>
          <w:p w:rsidR="00772E98" w:rsidRDefault="00C10BA9" w:rsidP="006A792B">
            <w:pPr>
              <w:spacing w:line="264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承担部门综合事务</w:t>
            </w:r>
            <w:r w:rsidR="000B4692"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</w:rPr>
              <w:t>党建、工会工作。</w:t>
            </w:r>
            <w:r w:rsidR="000B4692">
              <w:rPr>
                <w:rFonts w:hint="eastAsia"/>
                <w:szCs w:val="21"/>
              </w:rPr>
              <w:t>协助做好了部门目标任务书、安全稳定、财务经费、</w:t>
            </w:r>
            <w:r w:rsidR="006A792B">
              <w:rPr>
                <w:rFonts w:hint="eastAsia"/>
                <w:szCs w:val="21"/>
              </w:rPr>
              <w:t>文件会务、提案办理等综合性事务。承担了部门党支部日常工作和机关总支党员大会</w:t>
            </w:r>
            <w:r w:rsidR="00586536">
              <w:rPr>
                <w:rFonts w:hint="eastAsia"/>
                <w:szCs w:val="21"/>
              </w:rPr>
              <w:t>部分</w:t>
            </w:r>
            <w:r w:rsidR="006A792B">
              <w:rPr>
                <w:rFonts w:hint="eastAsia"/>
                <w:szCs w:val="21"/>
              </w:rPr>
              <w:t>筹备工作，担任机关分工会副主席并协助做好相关工作。</w:t>
            </w:r>
          </w:p>
          <w:p w:rsidR="00216755" w:rsidRPr="00216755" w:rsidRDefault="00216755" w:rsidP="00216755">
            <w:pPr>
              <w:spacing w:line="264" w:lineRule="auto"/>
              <w:rPr>
                <w:b/>
                <w:szCs w:val="21"/>
              </w:rPr>
            </w:pPr>
            <w:r w:rsidRPr="00216755">
              <w:rPr>
                <w:rFonts w:hint="eastAsia"/>
                <w:b/>
                <w:szCs w:val="21"/>
              </w:rPr>
              <w:t>进课堂、进寝室情况：</w:t>
            </w:r>
          </w:p>
          <w:p w:rsidR="00216755" w:rsidRDefault="00003A24" w:rsidP="006A792B">
            <w:pPr>
              <w:spacing w:line="264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年共联系</w:t>
            </w:r>
            <w:r w:rsidR="00FF315F">
              <w:rPr>
                <w:rFonts w:hint="eastAsia"/>
                <w:szCs w:val="21"/>
              </w:rPr>
              <w:t>2</w:t>
            </w:r>
            <w:r w:rsidR="00FF315F"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学生寝室（</w:t>
            </w:r>
            <w:r>
              <w:rPr>
                <w:rFonts w:hint="eastAsia"/>
                <w:szCs w:val="21"/>
              </w:rPr>
              <w:t>28-512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22-417</w:t>
            </w:r>
            <w:r>
              <w:rPr>
                <w:rFonts w:hint="eastAsia"/>
                <w:szCs w:val="21"/>
              </w:rPr>
              <w:t>），先后</w:t>
            </w:r>
            <w:r w:rsidR="00FF315F">
              <w:rPr>
                <w:rFonts w:hint="eastAsia"/>
                <w:szCs w:val="21"/>
              </w:rPr>
              <w:t>5</w:t>
            </w:r>
            <w:r w:rsidR="00FF315F">
              <w:rPr>
                <w:rFonts w:hint="eastAsia"/>
                <w:szCs w:val="21"/>
              </w:rPr>
              <w:t>次到</w:t>
            </w:r>
            <w:r>
              <w:rPr>
                <w:rFonts w:hint="eastAsia"/>
                <w:szCs w:val="21"/>
              </w:rPr>
              <w:t>寝室</w:t>
            </w:r>
            <w:r w:rsidR="00FF315F"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沟通学习、生活情况，重点对学生的职业生源规划进行了指导，并看望慰问了其中一位遭遇车祸住院治疗的学生。</w:t>
            </w:r>
          </w:p>
          <w:p w:rsidR="00216755" w:rsidRPr="00E228CA" w:rsidRDefault="00216755" w:rsidP="006A792B">
            <w:pPr>
              <w:spacing w:line="264" w:lineRule="auto"/>
              <w:ind w:firstLineChars="200" w:firstLine="420"/>
              <w:rPr>
                <w:szCs w:val="21"/>
              </w:rPr>
            </w:pPr>
          </w:p>
          <w:p w:rsidR="006A792B" w:rsidRDefault="00772E98" w:rsidP="006A792B">
            <w:pPr>
              <w:spacing w:line="26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772E98" w:rsidRDefault="006A792B" w:rsidP="006A792B">
            <w:pPr>
              <w:spacing w:line="264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无。</w:t>
            </w:r>
          </w:p>
          <w:p w:rsidR="00772E98" w:rsidRDefault="00772E98" w:rsidP="006A792B">
            <w:pPr>
              <w:spacing w:line="264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 w:rsidR="00772E98" w:rsidRPr="006A792B" w:rsidRDefault="006A792B" w:rsidP="006A792B">
            <w:pPr>
              <w:spacing w:line="264" w:lineRule="auto"/>
              <w:ind w:firstLineChars="2850" w:firstLine="5985"/>
              <w:rPr>
                <w:szCs w:val="21"/>
              </w:rPr>
            </w:pPr>
            <w:r>
              <w:rPr>
                <w:rFonts w:hint="eastAsia"/>
                <w:szCs w:val="21"/>
              </w:rPr>
              <w:t>2014</w:t>
            </w:r>
            <w:r w:rsidR="00772E9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 w:rsidR="00772E9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 w:rsidR="00772E98"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</w:tc>
      </w:tr>
      <w:tr w:rsidR="00772E98" w:rsidTr="003F2C99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3F2C99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176930" w:rsidRPr="00772E98" w:rsidRDefault="00176930"/>
    <w:sectPr w:rsidR="00176930" w:rsidRPr="00772E98" w:rsidSect="00987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5E5" w:rsidRDefault="007C45E5" w:rsidP="00772E98">
      <w:r>
        <w:separator/>
      </w:r>
    </w:p>
  </w:endnote>
  <w:endnote w:type="continuationSeparator" w:id="1">
    <w:p w:rsidR="007C45E5" w:rsidRDefault="007C45E5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5E5" w:rsidRDefault="007C45E5" w:rsidP="00772E98">
      <w:r>
        <w:separator/>
      </w:r>
    </w:p>
  </w:footnote>
  <w:footnote w:type="continuationSeparator" w:id="1">
    <w:p w:rsidR="007C45E5" w:rsidRDefault="007C45E5" w:rsidP="0077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98"/>
    <w:rsid w:val="00003A24"/>
    <w:rsid w:val="00031984"/>
    <w:rsid w:val="000535CD"/>
    <w:rsid w:val="000B4692"/>
    <w:rsid w:val="000E592C"/>
    <w:rsid w:val="00176930"/>
    <w:rsid w:val="00214F38"/>
    <w:rsid w:val="00216755"/>
    <w:rsid w:val="00237DC0"/>
    <w:rsid w:val="00334AE6"/>
    <w:rsid w:val="0036693B"/>
    <w:rsid w:val="003740FE"/>
    <w:rsid w:val="00477260"/>
    <w:rsid w:val="004C51AB"/>
    <w:rsid w:val="00586536"/>
    <w:rsid w:val="00647F59"/>
    <w:rsid w:val="006A6566"/>
    <w:rsid w:val="006A792B"/>
    <w:rsid w:val="006E073F"/>
    <w:rsid w:val="0072627A"/>
    <w:rsid w:val="007353C2"/>
    <w:rsid w:val="00772E98"/>
    <w:rsid w:val="007B6253"/>
    <w:rsid w:val="007C0312"/>
    <w:rsid w:val="007C45E5"/>
    <w:rsid w:val="00817E3C"/>
    <w:rsid w:val="008A40AB"/>
    <w:rsid w:val="008B1D36"/>
    <w:rsid w:val="008C7145"/>
    <w:rsid w:val="008E6283"/>
    <w:rsid w:val="009272CA"/>
    <w:rsid w:val="00987E7B"/>
    <w:rsid w:val="009916EE"/>
    <w:rsid w:val="009B4082"/>
    <w:rsid w:val="009F0AFD"/>
    <w:rsid w:val="00B71EFE"/>
    <w:rsid w:val="00B939D1"/>
    <w:rsid w:val="00C10BA9"/>
    <w:rsid w:val="00C41E89"/>
    <w:rsid w:val="00CE0DCA"/>
    <w:rsid w:val="00D13A18"/>
    <w:rsid w:val="00D15B8B"/>
    <w:rsid w:val="00D73E12"/>
    <w:rsid w:val="00DE41F7"/>
    <w:rsid w:val="00E228CA"/>
    <w:rsid w:val="00E86536"/>
    <w:rsid w:val="00E966CA"/>
    <w:rsid w:val="00ED145C"/>
    <w:rsid w:val="00FE1673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69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69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67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朱苏永(02113)</cp:lastModifiedBy>
  <cp:revision>27</cp:revision>
  <cp:lastPrinted>2014-12-16T05:27:00Z</cp:lastPrinted>
  <dcterms:created xsi:type="dcterms:W3CDTF">2014-12-11T03:09:00Z</dcterms:created>
  <dcterms:modified xsi:type="dcterms:W3CDTF">2014-12-16T08:17:00Z</dcterms:modified>
</cp:coreProperties>
</file>