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E98" w:rsidRDefault="00772E98" w:rsidP="00772E98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附件2：</w:t>
      </w:r>
    </w:p>
    <w:p w:rsidR="00772E98" w:rsidRDefault="00772E98" w:rsidP="00772E98">
      <w:pPr>
        <w:spacing w:line="440" w:lineRule="exact"/>
        <w:jc w:val="center"/>
        <w:rPr>
          <w:rFonts w:eastAsia="黑体"/>
          <w:bCs/>
          <w:sz w:val="36"/>
          <w:szCs w:val="36"/>
        </w:rPr>
      </w:pPr>
      <w:r>
        <w:rPr>
          <w:rFonts w:eastAsia="黑体" w:hint="eastAsia"/>
          <w:bCs/>
          <w:sz w:val="36"/>
          <w:szCs w:val="36"/>
        </w:rPr>
        <w:t>浙江大学宁波理工学院中层领导干部年度考核表</w:t>
      </w:r>
    </w:p>
    <w:p w:rsidR="00772E98" w:rsidRDefault="00772E98" w:rsidP="00772E98">
      <w:pPr>
        <w:spacing w:line="440" w:lineRule="exact"/>
        <w:jc w:val="center"/>
      </w:pPr>
      <w:r>
        <w:rPr>
          <w:rFonts w:eastAsia="黑体" w:hint="eastAsia"/>
          <w:bCs/>
          <w:sz w:val="36"/>
          <w:szCs w:val="36"/>
        </w:rPr>
        <w:t>（</w:t>
      </w:r>
      <w:r>
        <w:rPr>
          <w:rFonts w:eastAsia="黑体"/>
          <w:bCs/>
          <w:sz w:val="36"/>
          <w:szCs w:val="36"/>
        </w:rPr>
        <w:t>201</w:t>
      </w:r>
      <w:r>
        <w:rPr>
          <w:rFonts w:eastAsia="黑体" w:hint="eastAsia"/>
          <w:bCs/>
          <w:sz w:val="36"/>
          <w:szCs w:val="36"/>
        </w:rPr>
        <w:t>4</w:t>
      </w:r>
      <w:r>
        <w:rPr>
          <w:rFonts w:eastAsia="黑体" w:hint="eastAsia"/>
          <w:bCs/>
          <w:sz w:val="36"/>
          <w:szCs w:val="36"/>
        </w:rPr>
        <w:t>年）</w:t>
      </w:r>
    </w:p>
    <w:p w:rsidR="00772E98" w:rsidRDefault="00772E98" w:rsidP="00772E98">
      <w:pPr>
        <w:spacing w:line="440" w:lineRule="exact"/>
        <w:rPr>
          <w:rFonts w:eastAsia="黑体"/>
          <w:b/>
          <w:bCs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64"/>
        <w:gridCol w:w="698"/>
        <w:gridCol w:w="1260"/>
        <w:gridCol w:w="720"/>
        <w:gridCol w:w="720"/>
        <w:gridCol w:w="720"/>
        <w:gridCol w:w="1260"/>
        <w:gridCol w:w="720"/>
        <w:gridCol w:w="1346"/>
      </w:tblGrid>
      <w:tr w:rsidR="00772E98" w:rsidTr="003F2C99">
        <w:trPr>
          <w:trHeight w:val="642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772E98" w:rsidP="003F2C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4E5301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方国娟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772E98" w:rsidP="003F2C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4E5301" w:rsidP="003F2C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772E98" w:rsidP="003F2C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</w:t>
            </w:r>
          </w:p>
          <w:p w:rsidR="00772E98" w:rsidRDefault="00772E98" w:rsidP="003F2C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4E5301" w:rsidP="003F2C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1963.07.29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772E98" w:rsidP="003F2C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职称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4E5301" w:rsidP="003F2C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</w:tr>
      <w:tr w:rsidR="00772E98" w:rsidTr="003F2C99">
        <w:trPr>
          <w:trHeight w:val="330"/>
          <w:jc w:val="center"/>
        </w:trPr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772E98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单位及职务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4E5301" w:rsidP="003F2C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公共基础部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主任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772E98" w:rsidP="003F2C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任职</w:t>
            </w:r>
          </w:p>
          <w:p w:rsidR="00772E98" w:rsidRDefault="00772E98" w:rsidP="003F2C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4E5301" w:rsidP="003F2C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2011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szCs w:val="21"/>
              </w:rPr>
              <w:t>06</w:t>
            </w:r>
          </w:p>
        </w:tc>
      </w:tr>
      <w:tr w:rsidR="00772E98" w:rsidTr="003F2C99">
        <w:trPr>
          <w:cantSplit/>
          <w:trHeight w:val="10580"/>
          <w:jc w:val="center"/>
        </w:trPr>
        <w:tc>
          <w:tcPr>
            <w:tcW w:w="82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98" w:rsidRDefault="00772E98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工作业绩（自评）</w:t>
            </w:r>
          </w:p>
          <w:p w:rsidR="00772E98" w:rsidRDefault="00772E98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管理工作：</w:t>
            </w:r>
          </w:p>
          <w:p w:rsidR="003F0215" w:rsidRDefault="003F0215" w:rsidP="00A5065D">
            <w:pPr>
              <w:spacing w:line="40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一年来，</w:t>
            </w:r>
            <w:r w:rsidR="00F2136B">
              <w:rPr>
                <w:rFonts w:hint="eastAsia"/>
                <w:szCs w:val="21"/>
              </w:rPr>
              <w:t>勤勤恳恳、任劳任怨、踏踏实实地工作</w:t>
            </w:r>
            <w:r>
              <w:rPr>
                <w:rFonts w:hint="eastAsia"/>
                <w:szCs w:val="21"/>
              </w:rPr>
              <w:t>。主要完成以下工作：</w:t>
            </w:r>
          </w:p>
          <w:p w:rsidR="003F0215" w:rsidRPr="000B56E0" w:rsidRDefault="003F0215" w:rsidP="00A5065D">
            <w:pPr>
              <w:spacing w:line="40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一、制度建设方面。</w:t>
            </w:r>
            <w:r w:rsidR="00B96C07">
              <w:rPr>
                <w:rFonts w:hint="eastAsia"/>
                <w:szCs w:val="21"/>
              </w:rPr>
              <w:t>调整</w:t>
            </w:r>
            <w:r w:rsidRPr="00FB2B39">
              <w:rPr>
                <w:rFonts w:hint="eastAsia"/>
                <w:szCs w:val="21"/>
              </w:rPr>
              <w:t>部门“十二五”规划指标，</w:t>
            </w:r>
            <w:r>
              <w:rPr>
                <w:rFonts w:hint="eastAsia"/>
                <w:szCs w:val="21"/>
              </w:rPr>
              <w:t>加强</w:t>
            </w:r>
            <w:r w:rsidRPr="00FB2B39">
              <w:rPr>
                <w:rFonts w:hint="eastAsia"/>
                <w:szCs w:val="21"/>
              </w:rPr>
              <w:t>主要指标</w:t>
            </w:r>
            <w:r>
              <w:rPr>
                <w:rFonts w:hint="eastAsia"/>
                <w:szCs w:val="21"/>
              </w:rPr>
              <w:t>的落实</w:t>
            </w:r>
            <w:r w:rsidRPr="00FB2B39">
              <w:rPr>
                <w:rFonts w:hint="eastAsia"/>
                <w:szCs w:val="21"/>
              </w:rPr>
              <w:t>；</w:t>
            </w:r>
            <w:r w:rsidRPr="00A53DB6">
              <w:rPr>
                <w:rFonts w:hint="eastAsia"/>
                <w:szCs w:val="21"/>
              </w:rPr>
              <w:t>制定了</w:t>
            </w:r>
            <w:r w:rsidR="00FC41C8">
              <w:rPr>
                <w:rFonts w:hint="eastAsia"/>
                <w:szCs w:val="21"/>
              </w:rPr>
              <w:t>部门《</w:t>
            </w:r>
            <w:r>
              <w:rPr>
                <w:rFonts w:hint="eastAsia"/>
                <w:szCs w:val="21"/>
              </w:rPr>
              <w:t>经费使用管理办法</w:t>
            </w:r>
            <w:r w:rsidRPr="00A53DB6">
              <w:rPr>
                <w:rFonts w:hint="eastAsia"/>
                <w:szCs w:val="21"/>
              </w:rPr>
              <w:t>》</w:t>
            </w:r>
            <w:r w:rsidR="00F2136B"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kern w:val="0"/>
                <w:szCs w:val="21"/>
              </w:rPr>
              <w:t>《兼课教师管理办法（试行）》</w:t>
            </w:r>
            <w:r w:rsidR="00F2136B">
              <w:rPr>
                <w:rFonts w:hint="eastAsia"/>
                <w:kern w:val="0"/>
                <w:szCs w:val="21"/>
              </w:rPr>
              <w:t>等文件，</w:t>
            </w:r>
            <w:r w:rsidRPr="00A53DB6">
              <w:rPr>
                <w:rFonts w:hint="eastAsia"/>
                <w:szCs w:val="21"/>
              </w:rPr>
              <w:t>修订并完善了《教学津贴及课酬计算实施细则》</w:t>
            </w:r>
            <w:r>
              <w:rPr>
                <w:rFonts w:hint="eastAsia"/>
                <w:szCs w:val="21"/>
              </w:rPr>
              <w:t>等文件；继续执行</w:t>
            </w:r>
            <w:r w:rsidRPr="005C0A9E">
              <w:rPr>
                <w:rFonts w:hint="eastAsia"/>
                <w:szCs w:val="21"/>
              </w:rPr>
              <w:t>两周一次的部办公会议制度，</w:t>
            </w:r>
            <w:r>
              <w:rPr>
                <w:rFonts w:hint="eastAsia"/>
                <w:szCs w:val="21"/>
              </w:rPr>
              <w:t>主持召开</w:t>
            </w:r>
            <w:r w:rsidR="00A56893">
              <w:rPr>
                <w:rFonts w:hint="eastAsia"/>
                <w:szCs w:val="21"/>
              </w:rPr>
              <w:t>了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次；</w:t>
            </w:r>
            <w:r w:rsidRPr="003F0215">
              <w:rPr>
                <w:rFonts w:hint="eastAsia"/>
                <w:szCs w:val="21"/>
              </w:rPr>
              <w:t>主持召开部门人力资源委员会和教学委员会会议各二次</w:t>
            </w:r>
            <w:r>
              <w:rPr>
                <w:rFonts w:hint="eastAsia"/>
                <w:szCs w:val="21"/>
              </w:rPr>
              <w:t>。</w:t>
            </w:r>
          </w:p>
          <w:p w:rsidR="003F0215" w:rsidRDefault="003F0215" w:rsidP="00A5065D">
            <w:pPr>
              <w:spacing w:line="40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二、</w:t>
            </w:r>
            <w:r w:rsidRPr="001F4945">
              <w:rPr>
                <w:rFonts w:hint="eastAsia"/>
                <w:szCs w:val="21"/>
              </w:rPr>
              <w:t>师资队伍建设方面</w:t>
            </w:r>
            <w:r>
              <w:rPr>
                <w:rFonts w:hint="eastAsia"/>
                <w:szCs w:val="21"/>
              </w:rPr>
              <w:t>。聘请了浙江大学鲍世宁老师为第一批“</w:t>
            </w:r>
            <w:r>
              <w:rPr>
                <w:rFonts w:hint="eastAsia"/>
                <w:szCs w:val="21"/>
              </w:rPr>
              <w:t>9211</w:t>
            </w:r>
            <w:r>
              <w:rPr>
                <w:rFonts w:hint="eastAsia"/>
                <w:szCs w:val="21"/>
              </w:rPr>
              <w:t>人才工程”教学卓越教授，多次物色、洽谈第二批</w:t>
            </w:r>
            <w:r w:rsidR="00FC41C8">
              <w:rPr>
                <w:rFonts w:hint="eastAsia"/>
                <w:szCs w:val="21"/>
              </w:rPr>
              <w:t>人选</w:t>
            </w:r>
            <w:r>
              <w:rPr>
                <w:rFonts w:hint="eastAsia"/>
                <w:szCs w:val="21"/>
              </w:rPr>
              <w:t>；聘请浙大教学经验丰富、长期在我校承担教学任务的六名老师为课程教学顾问；新增浙江大学兼课老师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名</w:t>
            </w:r>
            <w:r w:rsidRPr="004A6837">
              <w:rPr>
                <w:rFonts w:hint="eastAsia"/>
                <w:szCs w:val="21"/>
              </w:rPr>
              <w:t>。</w:t>
            </w:r>
          </w:p>
          <w:p w:rsidR="003F0215" w:rsidRDefault="003F0215" w:rsidP="00A5065D">
            <w:pPr>
              <w:spacing w:line="400" w:lineRule="exact"/>
              <w:ind w:firstLine="200"/>
              <w:rPr>
                <w:szCs w:val="21"/>
              </w:rPr>
            </w:pPr>
            <w:r>
              <w:rPr>
                <w:rFonts w:hint="eastAsia"/>
                <w:szCs w:val="21"/>
              </w:rPr>
              <w:t>三、教学管理工作方面。参与制订“关于加强公共基础课程建设的实施办法”的工作，并在“四统一”课程教考分离实施方案的制订、校外专家的物色等方面做了大量的工作，另外通过抽查试卷，分析期中、期末的考试成绩，召开师生座谈会</w:t>
            </w:r>
            <w:r w:rsidR="00A56893">
              <w:rPr>
                <w:rFonts w:hint="eastAsia"/>
                <w:szCs w:val="21"/>
              </w:rPr>
              <w:t>、听课等</w:t>
            </w:r>
            <w:r>
              <w:rPr>
                <w:rFonts w:hint="eastAsia"/>
                <w:szCs w:val="21"/>
              </w:rPr>
              <w:t>了解数理课程教学中存在的问题，针对性的提出相应的解决措施；为提高浙江大学“立交桥”课程考试通过率，组织了举措制订、考前辅导的实施等工作，通过努力</w:t>
            </w:r>
            <w:r w:rsidR="00FC41C8">
              <w:rPr>
                <w:rFonts w:hint="eastAsia"/>
                <w:szCs w:val="21"/>
              </w:rPr>
              <w:t>在</w:t>
            </w:r>
            <w:r>
              <w:rPr>
                <w:rFonts w:hint="eastAsia"/>
                <w:szCs w:val="21"/>
              </w:rPr>
              <w:t>2013</w:t>
            </w:r>
            <w:r>
              <w:rPr>
                <w:rFonts w:hint="eastAsia"/>
                <w:szCs w:val="21"/>
              </w:rPr>
              <w:t>级物理课程考试中取得了较好的成绩（</w:t>
            </w:r>
            <w:r w:rsidRPr="00EC16BB">
              <w:rPr>
                <w:rFonts w:hint="eastAsia"/>
                <w:szCs w:val="21"/>
              </w:rPr>
              <w:t>通过率达</w:t>
            </w:r>
            <w:r w:rsidRPr="00EC16BB">
              <w:rPr>
                <w:rFonts w:hint="eastAsia"/>
                <w:szCs w:val="21"/>
              </w:rPr>
              <w:t>84.15%</w:t>
            </w:r>
            <w:r>
              <w:rPr>
                <w:rFonts w:hint="eastAsia"/>
                <w:szCs w:val="21"/>
              </w:rPr>
              <w:t>）</w:t>
            </w:r>
            <w:r w:rsidR="00FC41C8">
              <w:rPr>
                <w:rFonts w:hint="eastAsia"/>
                <w:szCs w:val="21"/>
              </w:rPr>
              <w:t>；继续</w:t>
            </w:r>
            <w:r>
              <w:rPr>
                <w:rFonts w:hint="eastAsia"/>
                <w:szCs w:val="21"/>
              </w:rPr>
              <w:t>推进课程信息化建设和</w:t>
            </w:r>
            <w:r w:rsidRPr="00EC16BB">
              <w:rPr>
                <w:rFonts w:hint="eastAsia"/>
                <w:szCs w:val="21"/>
              </w:rPr>
              <w:t>课堂教学创新</w:t>
            </w:r>
            <w:r>
              <w:rPr>
                <w:rFonts w:hint="eastAsia"/>
                <w:szCs w:val="21"/>
              </w:rPr>
              <w:t>，多次组织老师参加课堂教学创新研讨，</w:t>
            </w:r>
            <w:r w:rsidRPr="00EC16BB">
              <w:rPr>
                <w:rFonts w:hint="eastAsia"/>
                <w:szCs w:val="21"/>
              </w:rPr>
              <w:t>营造教学信息化氛围</w:t>
            </w:r>
            <w:r w:rsidR="00A56893">
              <w:rPr>
                <w:rFonts w:hint="eastAsia"/>
                <w:szCs w:val="21"/>
              </w:rPr>
              <w:t>，努力实施课堂教学改革；</w:t>
            </w:r>
            <w:r>
              <w:rPr>
                <w:rFonts w:hint="eastAsia"/>
                <w:szCs w:val="21"/>
              </w:rPr>
              <w:t>参与了每学期教学任务的落实工作，尤其是</w:t>
            </w:r>
            <w:r>
              <w:rPr>
                <w:rFonts w:hint="eastAsia"/>
                <w:szCs w:val="21"/>
              </w:rPr>
              <w:t>2014</w:t>
            </w:r>
            <w:r>
              <w:rPr>
                <w:rFonts w:hint="eastAsia"/>
                <w:szCs w:val="21"/>
              </w:rPr>
              <w:t>级《微积分Ⅰ》分层教学班的安排；组织省、市、校、部门教学研究与改革项目的中期检查或</w:t>
            </w:r>
            <w:r w:rsidR="00A56893">
              <w:rPr>
                <w:rFonts w:hint="eastAsia"/>
                <w:szCs w:val="21"/>
              </w:rPr>
              <w:t>验收工作</w:t>
            </w:r>
            <w:r>
              <w:rPr>
                <w:rFonts w:hint="eastAsia"/>
                <w:szCs w:val="21"/>
              </w:rPr>
              <w:t>。</w:t>
            </w:r>
          </w:p>
          <w:p w:rsidR="00A56893" w:rsidRDefault="00A56893" w:rsidP="00FC41C8">
            <w:pPr>
              <w:spacing w:line="40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四、学习与教学研究</w:t>
            </w:r>
            <w:r w:rsidR="00B96C07">
              <w:rPr>
                <w:rFonts w:hint="eastAsia"/>
                <w:szCs w:val="21"/>
              </w:rPr>
              <w:t>、成果</w:t>
            </w:r>
            <w:r>
              <w:rPr>
                <w:rFonts w:hint="eastAsia"/>
                <w:szCs w:val="21"/>
              </w:rPr>
              <w:t>工作。通过学习“慕课”（</w:t>
            </w:r>
            <w:r>
              <w:rPr>
                <w:rFonts w:hint="eastAsia"/>
                <w:szCs w:val="21"/>
              </w:rPr>
              <w:t>MOOC</w:t>
            </w:r>
            <w:r>
              <w:rPr>
                <w:rFonts w:hint="eastAsia"/>
                <w:szCs w:val="21"/>
              </w:rPr>
              <w:t>）和翻转课程等教学改革内容，了解教学改革的动态；作为第一完成人的“基于网络环境的数理课程教学模式多样化的创新与实践”项目获学校</w:t>
            </w:r>
            <w:r>
              <w:rPr>
                <w:rFonts w:hint="eastAsia"/>
                <w:szCs w:val="21"/>
              </w:rPr>
              <w:t>2014</w:t>
            </w:r>
            <w:r>
              <w:rPr>
                <w:rFonts w:hint="eastAsia"/>
                <w:szCs w:val="21"/>
              </w:rPr>
              <w:t>年教学成果一等奖，并推荐到</w:t>
            </w:r>
            <w:r w:rsidRPr="00D94AF4">
              <w:rPr>
                <w:szCs w:val="21"/>
              </w:rPr>
              <w:t>宁波市申报第九届高等学校教学成果奖</w:t>
            </w:r>
            <w:r>
              <w:rPr>
                <w:rFonts w:hint="eastAsia"/>
                <w:szCs w:val="21"/>
              </w:rPr>
              <w:t>评选；参与的论文“</w:t>
            </w:r>
            <w:r>
              <w:rPr>
                <w:rFonts w:hint="eastAsia"/>
                <w:szCs w:val="21"/>
              </w:rPr>
              <w:t>MOOC</w:t>
            </w:r>
            <w:r>
              <w:rPr>
                <w:rFonts w:hint="eastAsia"/>
                <w:szCs w:val="21"/>
              </w:rPr>
              <w:t>平台和课堂相结合的教学模式探索”发表于《中国教育信息化》杂志。</w:t>
            </w:r>
          </w:p>
        </w:tc>
      </w:tr>
    </w:tbl>
    <w:p w:rsidR="00772E98" w:rsidRDefault="00772E98" w:rsidP="00772E98">
      <w:pPr>
        <w:widowControl/>
        <w:jc w:val="left"/>
        <w:rPr>
          <w:sz w:val="24"/>
        </w:rPr>
        <w:sectPr w:rsidR="00772E98">
          <w:pgSz w:w="11907" w:h="16840"/>
          <w:pgMar w:top="1418" w:right="1701" w:bottom="1418" w:left="1701" w:header="851" w:footer="992" w:gutter="0"/>
          <w:cols w:space="720"/>
          <w:docGrid w:type="lines" w:linePitch="312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7"/>
        <w:gridCol w:w="1217"/>
        <w:gridCol w:w="1176"/>
        <w:gridCol w:w="5038"/>
      </w:tblGrid>
      <w:tr w:rsidR="00772E98" w:rsidTr="003F2C99">
        <w:trPr>
          <w:cantSplit/>
          <w:trHeight w:val="5752"/>
          <w:jc w:val="center"/>
        </w:trPr>
        <w:tc>
          <w:tcPr>
            <w:tcW w:w="8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893" w:rsidRDefault="00A56893" w:rsidP="00A5065D">
            <w:pPr>
              <w:spacing w:line="400" w:lineRule="exact"/>
              <w:ind w:firstLineChars="200" w:firstLine="420"/>
              <w:rPr>
                <w:rFonts w:hint="eastAsia"/>
                <w:szCs w:val="21"/>
              </w:rPr>
            </w:pPr>
          </w:p>
          <w:p w:rsidR="00A56893" w:rsidRDefault="00A5065D" w:rsidP="00A5065D">
            <w:pPr>
              <w:spacing w:line="400" w:lineRule="exact"/>
              <w:ind w:firstLineChars="200" w:firstLine="42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五、严格执行党风廉政建设责任书中的内容，在党的群众路线教育活动的整改环节中</w:t>
            </w:r>
            <w:r w:rsidRPr="009663E8">
              <w:rPr>
                <w:rFonts w:hint="eastAsia"/>
                <w:szCs w:val="21"/>
              </w:rPr>
              <w:t>，及时</w:t>
            </w:r>
            <w:r>
              <w:rPr>
                <w:rFonts w:hint="eastAsia"/>
                <w:szCs w:val="21"/>
              </w:rPr>
              <w:t>改进存在的问题，</w:t>
            </w:r>
            <w:r w:rsidR="00A56893" w:rsidRPr="009663E8">
              <w:rPr>
                <w:rFonts w:hint="eastAsia"/>
                <w:szCs w:val="21"/>
              </w:rPr>
              <w:t>严格落实“一岗双责”的工作责任</w:t>
            </w:r>
            <w:r>
              <w:rPr>
                <w:rFonts w:hint="eastAsia"/>
                <w:szCs w:val="21"/>
              </w:rPr>
              <w:t>。</w:t>
            </w:r>
          </w:p>
          <w:p w:rsidR="00772E98" w:rsidRDefault="00A56893" w:rsidP="00A5065D">
            <w:pPr>
              <w:spacing w:line="400" w:lineRule="exact"/>
              <w:ind w:firstLineChars="200" w:firstLine="42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存在不足之处：</w:t>
            </w:r>
            <w:r w:rsidRPr="009663E8">
              <w:rPr>
                <w:rFonts w:hint="eastAsia"/>
                <w:szCs w:val="21"/>
              </w:rPr>
              <w:t>在工作上</w:t>
            </w:r>
            <w:r>
              <w:rPr>
                <w:rFonts w:hint="eastAsia"/>
                <w:szCs w:val="21"/>
              </w:rPr>
              <w:t>有</w:t>
            </w:r>
            <w:r w:rsidRPr="009663E8">
              <w:rPr>
                <w:rFonts w:hint="eastAsia"/>
                <w:szCs w:val="21"/>
              </w:rPr>
              <w:t>急躁情绪</w:t>
            </w:r>
            <w:r>
              <w:rPr>
                <w:rFonts w:hint="eastAsia"/>
                <w:szCs w:val="21"/>
              </w:rPr>
              <w:t>，追求理想化；虽然对教学一线的行政管理积累了一定的工作经验，但还是存在简单地用行政化的管理方法来处理教学一线事务的现象；缺乏坚持学习的恒心，对其他同事要求过高。</w:t>
            </w:r>
          </w:p>
          <w:p w:rsidR="00F2136B" w:rsidRDefault="00F2136B" w:rsidP="00A5065D">
            <w:pPr>
              <w:spacing w:line="400" w:lineRule="exact"/>
              <w:ind w:firstLineChars="200" w:firstLine="420"/>
              <w:rPr>
                <w:szCs w:val="21"/>
              </w:rPr>
            </w:pPr>
          </w:p>
          <w:p w:rsidR="00772E98" w:rsidRDefault="00B62399" w:rsidP="00A5065D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进课堂、进寝室情况：</w:t>
            </w:r>
          </w:p>
          <w:p w:rsidR="00772E98" w:rsidRDefault="00A5065D" w:rsidP="00A5065D">
            <w:pPr>
              <w:spacing w:line="400" w:lineRule="exact"/>
              <w:ind w:firstLine="408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听课：共四次，主要集中在数理课程</w:t>
            </w:r>
            <w:r w:rsidR="00B96C07">
              <w:rPr>
                <w:rFonts w:hint="eastAsia"/>
                <w:szCs w:val="21"/>
              </w:rPr>
              <w:t>。</w:t>
            </w:r>
          </w:p>
          <w:p w:rsidR="00772E98" w:rsidRDefault="00A5065D" w:rsidP="00A5065D"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实地去学生寝室四次，其中每个寝室各二次，另外还通过微信（群）、短信、电话等与学生进行联系，了解她们的学习、生活等情况。</w:t>
            </w:r>
          </w:p>
          <w:p w:rsidR="00A56893" w:rsidRDefault="00A56893" w:rsidP="00A5065D">
            <w:pPr>
              <w:spacing w:line="400" w:lineRule="exact"/>
              <w:rPr>
                <w:szCs w:val="21"/>
              </w:rPr>
            </w:pPr>
          </w:p>
          <w:p w:rsidR="00772E98" w:rsidRDefault="00772E98" w:rsidP="00A5065D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教学科研简要情况（</w:t>
            </w:r>
            <w:r>
              <w:rPr>
                <w:szCs w:val="21"/>
              </w:rPr>
              <w:t>“</w:t>
            </w:r>
            <w:r>
              <w:rPr>
                <w:rFonts w:hint="eastAsia"/>
                <w:szCs w:val="21"/>
              </w:rPr>
              <w:t>双肩挑</w:t>
            </w:r>
            <w:r>
              <w:rPr>
                <w:szCs w:val="21"/>
              </w:rPr>
              <w:t>”</w:t>
            </w:r>
            <w:r>
              <w:rPr>
                <w:rFonts w:hint="eastAsia"/>
                <w:szCs w:val="21"/>
              </w:rPr>
              <w:t>干部填写）：</w:t>
            </w:r>
          </w:p>
          <w:p w:rsidR="00772E98" w:rsidRDefault="00772E98" w:rsidP="00A5065D">
            <w:pPr>
              <w:spacing w:line="400" w:lineRule="exact"/>
              <w:rPr>
                <w:rFonts w:hint="eastAsia"/>
                <w:szCs w:val="21"/>
              </w:rPr>
            </w:pPr>
          </w:p>
          <w:p w:rsidR="00A56893" w:rsidRPr="00A56893" w:rsidRDefault="00A56893" w:rsidP="00A5065D">
            <w:pPr>
              <w:spacing w:line="400" w:lineRule="exact"/>
              <w:rPr>
                <w:szCs w:val="21"/>
              </w:rPr>
            </w:pPr>
          </w:p>
          <w:p w:rsidR="00772E98" w:rsidRDefault="00772E98" w:rsidP="00A5065D">
            <w:pPr>
              <w:spacing w:line="400" w:lineRule="exact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</w:t>
            </w:r>
            <w:r>
              <w:rPr>
                <w:rFonts w:hint="eastAsia"/>
                <w:szCs w:val="21"/>
              </w:rPr>
              <w:t>本人签名：</w:t>
            </w:r>
            <w:r>
              <w:rPr>
                <w:szCs w:val="21"/>
              </w:rPr>
              <w:t xml:space="preserve">           </w:t>
            </w:r>
            <w:r w:rsidR="004E5301">
              <w:rPr>
                <w:rFonts w:hint="eastAsia"/>
                <w:szCs w:val="21"/>
              </w:rPr>
              <w:t>方国娟</w:t>
            </w:r>
            <w:r>
              <w:rPr>
                <w:szCs w:val="21"/>
              </w:rPr>
              <w:t xml:space="preserve">      </w:t>
            </w:r>
          </w:p>
          <w:p w:rsidR="00772E98" w:rsidRDefault="004E5301" w:rsidP="00A5065D">
            <w:pPr>
              <w:spacing w:line="400" w:lineRule="exact"/>
              <w:ind w:firstLineChars="2850" w:firstLine="5985"/>
              <w:rPr>
                <w:sz w:val="24"/>
              </w:rPr>
            </w:pPr>
            <w:r>
              <w:rPr>
                <w:rFonts w:hint="eastAsia"/>
                <w:szCs w:val="21"/>
              </w:rPr>
              <w:t>2014</w:t>
            </w:r>
            <w:r w:rsidR="00772E98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12</w:t>
            </w:r>
            <w:r w:rsidR="00772E98">
              <w:rPr>
                <w:szCs w:val="21"/>
              </w:rPr>
              <w:t xml:space="preserve"> </w:t>
            </w:r>
            <w:r w:rsidR="00772E98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30</w:t>
            </w:r>
            <w:r w:rsidR="00772E98">
              <w:rPr>
                <w:rFonts w:hint="eastAsia"/>
                <w:szCs w:val="21"/>
              </w:rPr>
              <w:t>日</w:t>
            </w:r>
          </w:p>
        </w:tc>
      </w:tr>
      <w:tr w:rsidR="00772E98" w:rsidTr="003F2C99">
        <w:trPr>
          <w:cantSplit/>
          <w:trHeight w:val="2779"/>
          <w:jc w:val="center"/>
        </w:trPr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772E98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单</w:t>
            </w:r>
          </w:p>
          <w:p w:rsidR="00772E98" w:rsidRDefault="00772E98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位</w:t>
            </w:r>
          </w:p>
          <w:p w:rsidR="00772E98" w:rsidRDefault="00772E98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考</w:t>
            </w:r>
          </w:p>
          <w:p w:rsidR="00772E98" w:rsidRDefault="00772E98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</w:t>
            </w:r>
          </w:p>
          <w:p w:rsidR="00772E98" w:rsidRDefault="00772E98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意</w:t>
            </w:r>
          </w:p>
          <w:p w:rsidR="00772E98" w:rsidRDefault="00772E98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见</w:t>
            </w:r>
          </w:p>
        </w:tc>
        <w:tc>
          <w:tcPr>
            <w:tcW w:w="743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2E98" w:rsidRDefault="00772E98" w:rsidP="003F2C99">
            <w:pPr>
              <w:rPr>
                <w:szCs w:val="21"/>
              </w:rPr>
            </w:pPr>
          </w:p>
        </w:tc>
      </w:tr>
      <w:tr w:rsidR="00772E98" w:rsidTr="003F2C99">
        <w:trPr>
          <w:cantSplit/>
          <w:trHeight w:val="618"/>
          <w:jc w:val="center"/>
        </w:trPr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772E98" w:rsidP="003F2C99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772E98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建议等级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772E98" w:rsidP="003F2C99">
            <w:pPr>
              <w:rPr>
                <w:szCs w:val="21"/>
              </w:rPr>
            </w:pPr>
          </w:p>
        </w:tc>
        <w:tc>
          <w:tcPr>
            <w:tcW w:w="5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772E98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负责人签名：</w:t>
            </w:r>
            <w:r>
              <w:rPr>
                <w:szCs w:val="21"/>
              </w:rPr>
              <w:t xml:space="preserve">          </w:t>
            </w:r>
            <w:r>
              <w:rPr>
                <w:rFonts w:hint="eastAsia"/>
                <w:szCs w:val="21"/>
              </w:rPr>
              <w:t>单位（盖章）：</w:t>
            </w:r>
          </w:p>
          <w:p w:rsidR="00772E98" w:rsidRDefault="00772E98" w:rsidP="003F2C99">
            <w:pPr>
              <w:ind w:firstLineChars="1300" w:firstLine="2730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772E98" w:rsidTr="003F2C99">
        <w:trPr>
          <w:cantSplit/>
          <w:trHeight w:val="2014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772E98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</w:p>
          <w:p w:rsidR="00772E98" w:rsidRDefault="00772E98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校</w:t>
            </w:r>
          </w:p>
          <w:p w:rsidR="00772E98" w:rsidRDefault="00772E98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意</w:t>
            </w:r>
          </w:p>
          <w:p w:rsidR="00772E98" w:rsidRDefault="00772E98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见</w:t>
            </w:r>
          </w:p>
        </w:tc>
        <w:tc>
          <w:tcPr>
            <w:tcW w:w="7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E98" w:rsidRDefault="00772E98" w:rsidP="003F2C99">
            <w:pPr>
              <w:ind w:right="240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   </w:t>
            </w:r>
            <w:r>
              <w:rPr>
                <w:rFonts w:hint="eastAsia"/>
                <w:szCs w:val="21"/>
              </w:rPr>
              <w:t>（盖章）</w:t>
            </w:r>
          </w:p>
          <w:p w:rsidR="00772E98" w:rsidRDefault="00772E98" w:rsidP="003F2C99">
            <w:pPr>
              <w:ind w:firstLineChars="2500" w:firstLine="5250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772E98" w:rsidRDefault="00772E98" w:rsidP="00772E98">
      <w:pPr>
        <w:spacing w:line="320" w:lineRule="exact"/>
      </w:pPr>
      <w:r>
        <w:rPr>
          <w:rFonts w:hint="eastAsia"/>
        </w:rPr>
        <w:t>备注：</w:t>
      </w:r>
      <w:r>
        <w:t>1.</w:t>
      </w:r>
      <w:r>
        <w:rPr>
          <w:rFonts w:hint="eastAsia"/>
        </w:rPr>
        <w:t>本表归入本人档案，请设置为</w:t>
      </w:r>
      <w:r>
        <w:t>A4</w:t>
      </w:r>
      <w:r>
        <w:rPr>
          <w:rFonts w:hint="eastAsia"/>
        </w:rPr>
        <w:t>纸，双面打印；</w:t>
      </w:r>
    </w:p>
    <w:p w:rsidR="00772E98" w:rsidRDefault="00772E98" w:rsidP="00772E98">
      <w:pPr>
        <w:spacing w:line="320" w:lineRule="exact"/>
        <w:ind w:firstLineChars="300" w:firstLine="630"/>
      </w:pPr>
      <w:r>
        <w:t>2.</w:t>
      </w:r>
      <w:r>
        <w:rPr>
          <w:rFonts w:hint="eastAsia"/>
        </w:rPr>
        <w:t>签名、单位意见需用黑色、蓝黑色墨水钢笔填写；</w:t>
      </w:r>
    </w:p>
    <w:p w:rsidR="00176930" w:rsidRPr="00772E98" w:rsidRDefault="00772E98" w:rsidP="00F2136B">
      <w:pPr>
        <w:spacing w:line="320" w:lineRule="exact"/>
        <w:ind w:leftChars="300" w:left="630"/>
      </w:pPr>
      <w:r>
        <w:t>3.“</w:t>
      </w:r>
      <w:r>
        <w:rPr>
          <w:rFonts w:hint="eastAsia"/>
        </w:rPr>
        <w:t>单位考评意见</w:t>
      </w:r>
      <w:r>
        <w:t>”</w:t>
      </w:r>
      <w:r>
        <w:rPr>
          <w:rFonts w:hint="eastAsia"/>
        </w:rPr>
        <w:t>栏：中层副职干部的“单位考评意见”和“建议等级”由干部所在单位（部门）党政主要负责人填写；中层正职干部（或单位主要负责人）的“单位考评意见”勿需填写，“建议等级”由党委组织部根据校考核领导小组研究的决定填写。</w:t>
      </w:r>
    </w:p>
    <w:sectPr w:rsidR="00176930" w:rsidRPr="00772E98" w:rsidSect="00A514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246B" w:rsidRDefault="00DE246B" w:rsidP="00772E98">
      <w:r>
        <w:separator/>
      </w:r>
    </w:p>
  </w:endnote>
  <w:endnote w:type="continuationSeparator" w:id="1">
    <w:p w:rsidR="00DE246B" w:rsidRDefault="00DE246B" w:rsidP="00772E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246B" w:rsidRDefault="00DE246B" w:rsidP="00772E98">
      <w:r>
        <w:separator/>
      </w:r>
    </w:p>
  </w:footnote>
  <w:footnote w:type="continuationSeparator" w:id="1">
    <w:p w:rsidR="00DE246B" w:rsidRDefault="00DE246B" w:rsidP="00772E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2E98"/>
    <w:rsid w:val="00176930"/>
    <w:rsid w:val="001F27C4"/>
    <w:rsid w:val="003A0C1E"/>
    <w:rsid w:val="003F0215"/>
    <w:rsid w:val="004E5301"/>
    <w:rsid w:val="00581D59"/>
    <w:rsid w:val="00741F91"/>
    <w:rsid w:val="00772E98"/>
    <w:rsid w:val="007D5B04"/>
    <w:rsid w:val="008F1FE3"/>
    <w:rsid w:val="00912114"/>
    <w:rsid w:val="00A5065D"/>
    <w:rsid w:val="00A51495"/>
    <w:rsid w:val="00A56893"/>
    <w:rsid w:val="00AE502A"/>
    <w:rsid w:val="00B62399"/>
    <w:rsid w:val="00B96C07"/>
    <w:rsid w:val="00BC240D"/>
    <w:rsid w:val="00BD014D"/>
    <w:rsid w:val="00DE246B"/>
    <w:rsid w:val="00F2136B"/>
    <w:rsid w:val="00FC4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E9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72E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72E9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72E9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72E9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32D4A-F41B-4B44-981F-A67608E7D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</dc:creator>
  <cp:lastModifiedBy>Think</cp:lastModifiedBy>
  <cp:revision>4</cp:revision>
  <cp:lastPrinted>2014-12-18T14:28:00Z</cp:lastPrinted>
  <dcterms:created xsi:type="dcterms:W3CDTF">2014-12-16T12:19:00Z</dcterms:created>
  <dcterms:modified xsi:type="dcterms:W3CDTF">2014-12-18T14:35:00Z</dcterms:modified>
</cp:coreProperties>
</file>