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08" w:rsidRDefault="00677008" w:rsidP="00772E98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677008" w:rsidRDefault="00677008" w:rsidP="00772E98">
      <w:pPr>
        <w:spacing w:line="440" w:lineRule="exact"/>
        <w:jc w:val="center"/>
        <w:rPr>
          <w:rFonts w:eastAsia="黑体"/>
          <w:sz w:val="36"/>
          <w:szCs w:val="36"/>
        </w:rPr>
      </w:pPr>
      <w:r>
        <w:rPr>
          <w:rFonts w:eastAsia="黑体" w:cs="黑体" w:hint="eastAsia"/>
          <w:sz w:val="36"/>
          <w:szCs w:val="36"/>
        </w:rPr>
        <w:t>浙江大学宁波理工学院中层领导干部年度考核表</w:t>
      </w:r>
    </w:p>
    <w:p w:rsidR="00677008" w:rsidRDefault="00677008" w:rsidP="00772E98">
      <w:pPr>
        <w:spacing w:line="440" w:lineRule="exact"/>
        <w:jc w:val="center"/>
      </w:pPr>
      <w:r>
        <w:rPr>
          <w:rFonts w:eastAsia="黑体" w:cs="黑体" w:hint="eastAsia"/>
          <w:sz w:val="36"/>
          <w:szCs w:val="36"/>
        </w:rPr>
        <w:t>（</w:t>
      </w:r>
      <w:r>
        <w:rPr>
          <w:rFonts w:eastAsia="黑体"/>
          <w:sz w:val="36"/>
          <w:szCs w:val="36"/>
        </w:rPr>
        <w:t>2014</w:t>
      </w:r>
      <w:r>
        <w:rPr>
          <w:rFonts w:eastAsia="黑体" w:cs="黑体" w:hint="eastAsia"/>
          <w:sz w:val="36"/>
          <w:szCs w:val="36"/>
        </w:rPr>
        <w:t>年）</w:t>
      </w:r>
    </w:p>
    <w:p w:rsidR="00677008" w:rsidRDefault="00677008" w:rsidP="00772E98">
      <w:pPr>
        <w:spacing w:line="440" w:lineRule="exact"/>
        <w:rPr>
          <w:rFonts w:eastAsia="黑体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677008">
        <w:trPr>
          <w:trHeight w:val="642"/>
          <w:jc w:val="center"/>
        </w:trPr>
        <w:tc>
          <w:tcPr>
            <w:tcW w:w="764" w:type="dxa"/>
            <w:vAlign w:val="center"/>
          </w:tcPr>
          <w:p w:rsidR="00677008" w:rsidRDefault="00677008" w:rsidP="003F2C99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958" w:type="dxa"/>
            <w:gridSpan w:val="2"/>
            <w:vAlign w:val="center"/>
          </w:tcPr>
          <w:p w:rsidR="00677008" w:rsidRDefault="00677008" w:rsidP="00677008">
            <w:pPr>
              <w:ind w:firstLineChars="150" w:firstLine="31680"/>
            </w:pPr>
            <w:r>
              <w:rPr>
                <w:rFonts w:cs="宋体" w:hint="eastAsia"/>
              </w:rPr>
              <w:t>朱天明</w:t>
            </w:r>
          </w:p>
        </w:tc>
        <w:tc>
          <w:tcPr>
            <w:tcW w:w="720" w:type="dxa"/>
            <w:vAlign w:val="center"/>
          </w:tcPr>
          <w:p w:rsidR="00677008" w:rsidRDefault="00677008" w:rsidP="003F2C99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677008" w:rsidRDefault="00677008" w:rsidP="003F2C99">
            <w:pPr>
              <w:jc w:val="center"/>
            </w:pPr>
            <w:r>
              <w:rPr>
                <w:rFonts w:cs="宋体" w:hint="eastAsia"/>
              </w:rPr>
              <w:t>男</w:t>
            </w:r>
          </w:p>
        </w:tc>
        <w:tc>
          <w:tcPr>
            <w:tcW w:w="720" w:type="dxa"/>
            <w:vAlign w:val="center"/>
          </w:tcPr>
          <w:p w:rsidR="00677008" w:rsidRDefault="00677008" w:rsidP="003F2C99">
            <w:pPr>
              <w:jc w:val="center"/>
            </w:pPr>
            <w:r>
              <w:rPr>
                <w:rFonts w:cs="宋体" w:hint="eastAsia"/>
              </w:rPr>
              <w:t>出生</w:t>
            </w:r>
          </w:p>
          <w:p w:rsidR="00677008" w:rsidRDefault="00677008" w:rsidP="003F2C99">
            <w:pPr>
              <w:jc w:val="center"/>
            </w:pPr>
            <w:r>
              <w:rPr>
                <w:rFonts w:cs="宋体" w:hint="eastAsia"/>
              </w:rPr>
              <w:t>年月</w:t>
            </w:r>
          </w:p>
        </w:tc>
        <w:tc>
          <w:tcPr>
            <w:tcW w:w="1260" w:type="dxa"/>
            <w:vAlign w:val="center"/>
          </w:tcPr>
          <w:p w:rsidR="00677008" w:rsidRDefault="00677008" w:rsidP="003F2C99">
            <w:pPr>
              <w:jc w:val="center"/>
            </w:pPr>
            <w:r>
              <w:t>1963.10</w:t>
            </w:r>
          </w:p>
        </w:tc>
        <w:tc>
          <w:tcPr>
            <w:tcW w:w="720" w:type="dxa"/>
            <w:vAlign w:val="center"/>
          </w:tcPr>
          <w:p w:rsidR="00677008" w:rsidRDefault="00677008" w:rsidP="003F2C99">
            <w:pPr>
              <w:jc w:val="center"/>
            </w:pPr>
            <w:r>
              <w:rPr>
                <w:rFonts w:cs="宋体" w:hint="eastAsia"/>
              </w:rPr>
              <w:t>职称</w:t>
            </w:r>
          </w:p>
        </w:tc>
        <w:tc>
          <w:tcPr>
            <w:tcW w:w="1346" w:type="dxa"/>
            <w:vAlign w:val="center"/>
          </w:tcPr>
          <w:p w:rsidR="00677008" w:rsidRDefault="00677008" w:rsidP="003F2C99">
            <w:pPr>
              <w:jc w:val="center"/>
            </w:pPr>
            <w:r>
              <w:rPr>
                <w:rFonts w:cs="宋体" w:hint="eastAsia"/>
              </w:rPr>
              <w:t>副教授</w:t>
            </w:r>
          </w:p>
        </w:tc>
      </w:tr>
      <w:tr w:rsidR="00677008">
        <w:trPr>
          <w:trHeight w:val="330"/>
          <w:jc w:val="center"/>
        </w:trPr>
        <w:tc>
          <w:tcPr>
            <w:tcW w:w="1462" w:type="dxa"/>
            <w:gridSpan w:val="2"/>
            <w:vAlign w:val="center"/>
          </w:tcPr>
          <w:p w:rsidR="00677008" w:rsidRDefault="00677008" w:rsidP="003F2C99">
            <w:r>
              <w:rPr>
                <w:rFonts w:cs="宋体" w:hint="eastAsia"/>
              </w:rPr>
              <w:t>单位及职务</w:t>
            </w:r>
          </w:p>
        </w:tc>
        <w:tc>
          <w:tcPr>
            <w:tcW w:w="4680" w:type="dxa"/>
            <w:gridSpan w:val="5"/>
            <w:vAlign w:val="center"/>
          </w:tcPr>
          <w:p w:rsidR="00677008" w:rsidRDefault="00677008" w:rsidP="003F2C99">
            <w:pPr>
              <w:jc w:val="center"/>
            </w:pPr>
            <w:r>
              <w:rPr>
                <w:rFonts w:cs="宋体" w:hint="eastAsia"/>
              </w:rPr>
              <w:t>基础部副主任</w:t>
            </w:r>
          </w:p>
        </w:tc>
        <w:tc>
          <w:tcPr>
            <w:tcW w:w="720" w:type="dxa"/>
            <w:vAlign w:val="center"/>
          </w:tcPr>
          <w:p w:rsidR="00677008" w:rsidRDefault="00677008" w:rsidP="003F2C99">
            <w:pPr>
              <w:jc w:val="center"/>
            </w:pPr>
            <w:r>
              <w:rPr>
                <w:rFonts w:cs="宋体" w:hint="eastAsia"/>
              </w:rPr>
              <w:t>任职</w:t>
            </w:r>
          </w:p>
          <w:p w:rsidR="00677008" w:rsidRDefault="00677008" w:rsidP="003F2C99">
            <w:pPr>
              <w:jc w:val="center"/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1346" w:type="dxa"/>
            <w:vAlign w:val="center"/>
          </w:tcPr>
          <w:p w:rsidR="00677008" w:rsidRDefault="00677008" w:rsidP="003F2C99">
            <w:pPr>
              <w:jc w:val="center"/>
            </w:pPr>
          </w:p>
        </w:tc>
      </w:tr>
      <w:tr w:rsidR="00677008">
        <w:trPr>
          <w:cantSplit/>
          <w:trHeight w:val="10580"/>
          <w:jc w:val="center"/>
        </w:trPr>
        <w:tc>
          <w:tcPr>
            <w:tcW w:w="8208" w:type="dxa"/>
            <w:gridSpan w:val="9"/>
          </w:tcPr>
          <w:p w:rsidR="00677008" w:rsidRDefault="00677008" w:rsidP="003F2C99">
            <w:r>
              <w:rPr>
                <w:rFonts w:cs="宋体" w:hint="eastAsia"/>
              </w:rPr>
              <w:t>工作业绩（自评）</w:t>
            </w:r>
          </w:p>
          <w:p w:rsidR="00677008" w:rsidRDefault="00677008" w:rsidP="003F2C99">
            <w:r>
              <w:rPr>
                <w:rFonts w:cs="宋体" w:hint="eastAsia"/>
              </w:rPr>
              <w:t>管理工作：</w:t>
            </w:r>
          </w:p>
          <w:p w:rsidR="00677008" w:rsidRPr="00167723" w:rsidRDefault="00677008" w:rsidP="00677008">
            <w:pPr>
              <w:spacing w:line="120" w:lineRule="auto"/>
              <w:ind w:firstLineChars="200" w:firstLine="31680"/>
            </w:pPr>
            <w:r w:rsidRPr="00167723">
              <w:rPr>
                <w:rFonts w:cs="宋体" w:hint="eastAsia"/>
              </w:rPr>
              <w:t>自任职以来，我始终坚持认认真真学习，踏踏实实干事，清清白白为人，在上级领导、班子成员和同志们的关心、支持、帮助下，做了一些具体的工作，也取得了一些成绩。现将有关情况总结如下：</w:t>
            </w:r>
          </w:p>
          <w:p w:rsidR="00677008" w:rsidRPr="00167723" w:rsidRDefault="00677008" w:rsidP="00677008">
            <w:pPr>
              <w:spacing w:line="120" w:lineRule="auto"/>
              <w:ind w:firstLineChars="200" w:firstLine="31680"/>
            </w:pPr>
            <w:r w:rsidRPr="00167723">
              <w:t>1</w:t>
            </w:r>
            <w:r w:rsidRPr="00167723">
              <w:rPr>
                <w:rFonts w:cs="宋体" w:hint="eastAsia"/>
              </w:rPr>
              <w:t>、政治思想上一贯拥护党的路线、方针、政策，坚持党的四项基本原则，认真学习十八精神。热爱教师职业，忠诚党的教育事业，一心扑在工作上，贯彻党和国家的教育方针，努力为社会主义现代化建设培养合格人才。能够模范遵守国家的法律、教育行政法规和学校制定的各项规章制度，认真学习教师职业道德，不断加强修养，积极参加学校及有关部门组织的政治学习和政治活动，不断提高自己的思想政治觉悟。</w:t>
            </w:r>
          </w:p>
          <w:p w:rsidR="00677008" w:rsidRPr="00167723" w:rsidRDefault="00677008" w:rsidP="00677008">
            <w:pPr>
              <w:spacing w:line="120" w:lineRule="auto"/>
              <w:ind w:firstLineChars="200" w:firstLine="31680"/>
            </w:pPr>
            <w:r w:rsidRPr="00167723">
              <w:t>2</w:t>
            </w:r>
            <w:r w:rsidRPr="00167723">
              <w:rPr>
                <w:rFonts w:cs="宋体" w:hint="eastAsia"/>
              </w:rPr>
              <w:t>、本着</w:t>
            </w:r>
            <w:r w:rsidRPr="00167723">
              <w:t>“</w:t>
            </w:r>
            <w:r w:rsidRPr="00167723">
              <w:rPr>
                <w:rFonts w:cs="宋体" w:hint="eastAsia"/>
              </w:rPr>
              <w:t>健康第一</w:t>
            </w:r>
            <w:r w:rsidRPr="00167723">
              <w:t>”</w:t>
            </w:r>
            <w:r w:rsidRPr="00167723">
              <w:rPr>
                <w:rFonts w:cs="宋体" w:hint="eastAsia"/>
              </w:rPr>
              <w:t>的指导思想，切实抓好体育教学工作</w:t>
            </w:r>
          </w:p>
          <w:p w:rsidR="00677008" w:rsidRDefault="00677008" w:rsidP="003C4978">
            <w:pPr>
              <w:ind w:firstLine="435"/>
            </w:pPr>
            <w:r w:rsidRPr="00167723">
              <w:rPr>
                <w:rFonts w:cs="宋体" w:hint="eastAsia"/>
              </w:rPr>
              <w:t>根据学校人才培养要求，切实带领体育部教师进行教学改革探索活动，要求教师在教学中能以现代课堂理念规范自己，平时能认真加强体育新教育教学理论的学习，进行有目的、有计划的教学实践，教学质量有明显的提高</w:t>
            </w:r>
            <w:r>
              <w:rPr>
                <w:rFonts w:cs="宋体" w:hint="eastAsia"/>
              </w:rPr>
              <w:t>。第一：大一、大二同学都实行晨跑制度。第二：每位学生增加了</w:t>
            </w:r>
            <w:r>
              <w:t>12</w:t>
            </w:r>
            <w:r>
              <w:rPr>
                <w:rFonts w:cs="宋体" w:hint="eastAsia"/>
              </w:rPr>
              <w:t>分钟考试的次数。第三：每学期组织</w:t>
            </w:r>
            <w:r>
              <w:t>1</w:t>
            </w:r>
            <w:r>
              <w:rPr>
                <w:rFonts w:cs="宋体" w:hint="eastAsia"/>
              </w:rPr>
              <w:t>－</w:t>
            </w:r>
            <w:r>
              <w:t>2</w:t>
            </w:r>
            <w:r>
              <w:rPr>
                <w:rFonts w:cs="宋体" w:hint="eastAsia"/>
              </w:rPr>
              <w:t>位教师上公开课。</w:t>
            </w:r>
          </w:p>
          <w:p w:rsidR="00677008" w:rsidRPr="002329E1" w:rsidRDefault="00677008" w:rsidP="00677008">
            <w:pPr>
              <w:spacing w:line="120" w:lineRule="auto"/>
              <w:ind w:leftChars="86" w:left="31680" w:firstLineChars="100" w:firstLine="31680"/>
            </w:pPr>
            <w:r>
              <w:t>3</w:t>
            </w:r>
            <w:r>
              <w:rPr>
                <w:rFonts w:cs="宋体" w:hint="eastAsia"/>
              </w:rPr>
              <w:t>、</w:t>
            </w:r>
            <w:r w:rsidRPr="002329E1">
              <w:rPr>
                <w:rFonts w:cs="宋体" w:hint="eastAsia"/>
              </w:rPr>
              <w:t>积极组织开展群众性体育活动</w:t>
            </w:r>
            <w:r w:rsidRPr="002329E1">
              <w:t xml:space="preserve">  </w:t>
            </w:r>
            <w:r w:rsidRPr="002329E1">
              <w:rPr>
                <w:rFonts w:cs="宋体" w:hint="eastAsia"/>
              </w:rPr>
              <w:t>丰富校园文化生活</w:t>
            </w:r>
          </w:p>
          <w:p w:rsidR="00677008" w:rsidRDefault="00677008" w:rsidP="00677008">
            <w:pPr>
              <w:spacing w:line="120" w:lineRule="auto"/>
              <w:ind w:firstLineChars="171" w:firstLine="31680"/>
              <w:rPr>
                <w:color w:val="000000"/>
              </w:rPr>
            </w:pPr>
            <w:r w:rsidRPr="002329E1">
              <w:rPr>
                <w:rFonts w:cs="宋体" w:hint="eastAsia"/>
              </w:rPr>
              <w:t>体育运动作为校园文化的重要载体，在培养团队协作能力、凝聚力、创造力上有其独特的作用，体育部通过一系列的群众性体育活动，让每一位老师和学生都自觉投入到健身的行列来，享受运动带来的健康和快乐。</w:t>
            </w:r>
            <w:r>
              <w:rPr>
                <w:rFonts w:cs="宋体" w:hint="eastAsia"/>
              </w:rPr>
              <w:t>第一：精心准备一年一度的校田径运动会。第二：</w:t>
            </w:r>
            <w:r w:rsidRPr="002329E1">
              <w:rPr>
                <w:rFonts w:cs="宋体" w:hint="eastAsia"/>
              </w:rPr>
              <w:t>积极推进六大联赛</w:t>
            </w:r>
            <w:r>
              <w:rPr>
                <w:rFonts w:cs="宋体" w:hint="eastAsia"/>
              </w:rPr>
              <w:t>和新生联赛。第三：组织多种多样的新生联赛。第四：</w:t>
            </w:r>
            <w:r w:rsidRPr="002329E1">
              <w:rPr>
                <w:rFonts w:cs="宋体" w:hint="eastAsia"/>
                <w:color w:val="000000"/>
              </w:rPr>
              <w:t>完成了全院上万人次的体质测试任务</w:t>
            </w:r>
            <w:r>
              <w:rPr>
                <w:rFonts w:cs="宋体" w:hint="eastAsia"/>
                <w:color w:val="000000"/>
              </w:rPr>
              <w:t>。</w:t>
            </w:r>
          </w:p>
          <w:p w:rsidR="00677008" w:rsidRPr="002329E1" w:rsidRDefault="00677008" w:rsidP="00677008">
            <w:pPr>
              <w:spacing w:line="120" w:lineRule="auto"/>
              <w:ind w:firstLineChars="171" w:firstLine="31680"/>
            </w:pPr>
            <w:r>
              <w:rPr>
                <w:color w:val="000000"/>
              </w:rPr>
              <w:t>4</w:t>
            </w:r>
            <w:r>
              <w:rPr>
                <w:rFonts w:cs="宋体" w:hint="eastAsia"/>
                <w:color w:val="000000"/>
              </w:rPr>
              <w:t>、</w:t>
            </w:r>
            <w:r w:rsidRPr="002329E1">
              <w:rPr>
                <w:rFonts w:cs="宋体" w:hint="eastAsia"/>
              </w:rPr>
              <w:t>狠抓体育训练，积极备战各级各类体育竞赛</w:t>
            </w:r>
          </w:p>
          <w:p w:rsidR="00677008" w:rsidRPr="002329E1" w:rsidRDefault="00677008" w:rsidP="003C4978">
            <w:pPr>
              <w:spacing w:line="120" w:lineRule="auto"/>
              <w:ind w:firstLine="435"/>
              <w:rPr>
                <w:rFonts w:ascii="??" w:hAnsi="??" w:cs="??"/>
              </w:rPr>
            </w:pPr>
            <w:r w:rsidRPr="002329E1">
              <w:rPr>
                <w:rFonts w:cs="宋体" w:hint="eastAsia"/>
              </w:rPr>
              <w:t>学生课余训练和竞赛是学校体育的重要组成部分，对活跃学生课余文化生活，促进学校体育工作开展、发挥学生特长，培养体育人才具有积极意义。</w:t>
            </w:r>
            <w:r>
              <w:rPr>
                <w:rFonts w:cs="宋体" w:hint="eastAsia"/>
              </w:rPr>
              <w:t>今年在参加省、市等一系列比赛中取得了多个好名次，取得了比赛成积和精神文明的双丰收。</w:t>
            </w:r>
            <w:hyperlink r:id="rId6" w:tgtFrame="_blank" w:history="1">
              <w:r w:rsidRPr="002329E1">
                <w:rPr>
                  <w:rStyle w:val="Hyperlink"/>
                  <w:rFonts w:cs="宋体" w:hint="eastAsia"/>
                  <w:color w:val="FFFFFF"/>
                  <w:u w:val="single"/>
                </w:rPr>
                <w:t>体育</w:t>
              </w:r>
            </w:hyperlink>
          </w:p>
          <w:p w:rsidR="00677008" w:rsidRPr="002329E1" w:rsidRDefault="00677008" w:rsidP="00677008">
            <w:pPr>
              <w:spacing w:line="120" w:lineRule="auto"/>
              <w:ind w:firstLineChars="150" w:firstLine="31680"/>
              <w:rPr>
                <w:color w:val="000000"/>
              </w:rPr>
            </w:pPr>
            <w:r>
              <w:t>5</w:t>
            </w:r>
            <w:r>
              <w:rPr>
                <w:rFonts w:cs="宋体" w:hint="eastAsia"/>
              </w:rPr>
              <w:t>、</w:t>
            </w:r>
            <w:r w:rsidRPr="002329E1">
              <w:rPr>
                <w:rFonts w:cs="宋体" w:hint="eastAsia"/>
                <w:color w:val="000000"/>
              </w:rPr>
              <w:t>存在不足</w:t>
            </w:r>
          </w:p>
          <w:p w:rsidR="00677008" w:rsidRPr="002329E1" w:rsidRDefault="00677008" w:rsidP="00677008">
            <w:pPr>
              <w:spacing w:line="120" w:lineRule="auto"/>
              <w:ind w:firstLineChars="200" w:firstLine="31680"/>
              <w:rPr>
                <w:color w:val="000000"/>
              </w:rPr>
            </w:pPr>
            <w:r w:rsidRPr="002329E1">
              <w:rPr>
                <w:rFonts w:cs="宋体" w:hint="eastAsia"/>
                <w:color w:val="000000"/>
              </w:rPr>
              <w:t>学习还欠深入，不够全面；对下属同志压担子多，要求高，生活上关心不够。</w:t>
            </w:r>
            <w:r>
              <w:rPr>
                <w:rFonts w:cs="宋体" w:hint="eastAsia"/>
                <w:color w:val="000000"/>
              </w:rPr>
              <w:t>对上面的精神有时理解不够。</w:t>
            </w:r>
            <w:r w:rsidRPr="002329E1">
              <w:rPr>
                <w:rFonts w:cs="宋体" w:hint="eastAsia"/>
                <w:color w:val="000000"/>
              </w:rPr>
              <w:t>这些问题和不足，有待于在今后工作中努力改进。</w:t>
            </w:r>
          </w:p>
          <w:p w:rsidR="00677008" w:rsidRDefault="00677008" w:rsidP="003F2C99">
            <w:pPr>
              <w:ind w:right="480"/>
            </w:pPr>
          </w:p>
        </w:tc>
      </w:tr>
    </w:tbl>
    <w:p w:rsidR="00677008" w:rsidRDefault="00677008" w:rsidP="00772E98">
      <w:pPr>
        <w:widowControl/>
        <w:jc w:val="left"/>
        <w:rPr>
          <w:sz w:val="24"/>
          <w:szCs w:val="24"/>
        </w:rPr>
        <w:sectPr w:rsidR="00677008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1217"/>
        <w:gridCol w:w="1176"/>
        <w:gridCol w:w="5038"/>
      </w:tblGrid>
      <w:tr w:rsidR="00677008">
        <w:trPr>
          <w:cantSplit/>
          <w:trHeight w:val="5752"/>
          <w:jc w:val="center"/>
        </w:trPr>
        <w:tc>
          <w:tcPr>
            <w:tcW w:w="8208" w:type="dxa"/>
            <w:gridSpan w:val="4"/>
            <w:vAlign w:val="center"/>
          </w:tcPr>
          <w:p w:rsidR="00677008" w:rsidRDefault="00677008" w:rsidP="003F2C99"/>
          <w:p w:rsidR="00677008" w:rsidRDefault="00677008" w:rsidP="003F2C99"/>
          <w:p w:rsidR="00677008" w:rsidRDefault="00677008" w:rsidP="003F2C99">
            <w:r>
              <w:rPr>
                <w:rFonts w:cs="宋体" w:hint="eastAsia"/>
              </w:rPr>
              <w:t>进课堂、进寝室情况：</w:t>
            </w:r>
          </w:p>
          <w:p w:rsidR="00677008" w:rsidRPr="00DE4861" w:rsidRDefault="00677008" w:rsidP="003F2C99">
            <w:r>
              <w:rPr>
                <w:rFonts w:cs="宋体" w:hint="eastAsia"/>
              </w:rPr>
              <w:t>本年度听了四次体育部教师的课。分别是上半年董小燕两次，下半年杜建斌两次。</w:t>
            </w:r>
          </w:p>
          <w:p w:rsidR="00677008" w:rsidRPr="00CE7AEE" w:rsidRDefault="00677008" w:rsidP="003F2C99">
            <w:r>
              <w:rPr>
                <w:rFonts w:cs="宋体" w:hint="eastAsia"/>
              </w:rPr>
              <w:t>今年进寝室情况：二个寝室分别去了一次。</w:t>
            </w:r>
          </w:p>
          <w:p w:rsidR="00677008" w:rsidRDefault="00677008" w:rsidP="003F2C99"/>
          <w:p w:rsidR="00677008" w:rsidRDefault="00677008" w:rsidP="003F2C99">
            <w:r>
              <w:rPr>
                <w:rFonts w:cs="宋体" w:hint="eastAsia"/>
              </w:rPr>
              <w:t>教学科研简要情况：</w:t>
            </w:r>
          </w:p>
          <w:p w:rsidR="00677008" w:rsidRDefault="00677008" w:rsidP="003F2C99">
            <w:r>
              <w:rPr>
                <w:rFonts w:cs="宋体" w:hint="eastAsia"/>
              </w:rPr>
              <w:t>《越野行走教程》北京体育大学出版担任主编。</w:t>
            </w:r>
          </w:p>
          <w:p w:rsidR="00677008" w:rsidRPr="00757812" w:rsidRDefault="00677008" w:rsidP="003F2C99">
            <w:r>
              <w:rPr>
                <w:rFonts w:cs="宋体" w:hint="eastAsia"/>
              </w:rPr>
              <w:t>《大学体育》北京体育大学出版担任副主编。</w:t>
            </w:r>
          </w:p>
          <w:p w:rsidR="00677008" w:rsidRDefault="00677008" w:rsidP="003F2C99"/>
          <w:p w:rsidR="00677008" w:rsidRDefault="00677008" w:rsidP="003F2C99"/>
          <w:p w:rsidR="00677008" w:rsidRDefault="00677008" w:rsidP="003F2C99"/>
          <w:p w:rsidR="00677008" w:rsidRDefault="00677008" w:rsidP="003F2C99"/>
          <w:p w:rsidR="00677008" w:rsidRDefault="00677008" w:rsidP="003F2C99">
            <w:r>
              <w:t xml:space="preserve">                                      </w:t>
            </w:r>
            <w:r>
              <w:rPr>
                <w:rFonts w:cs="宋体" w:hint="eastAsia"/>
              </w:rPr>
              <w:t>本人签名：朱天明</w:t>
            </w:r>
            <w:r>
              <w:t xml:space="preserve">                 </w:t>
            </w:r>
          </w:p>
          <w:p w:rsidR="00677008" w:rsidRDefault="00677008" w:rsidP="00677008">
            <w:pPr>
              <w:ind w:firstLineChars="2300" w:firstLine="31680"/>
              <w:rPr>
                <w:sz w:val="24"/>
                <w:szCs w:val="24"/>
              </w:rPr>
            </w:pPr>
            <w:r>
              <w:t>2014</w:t>
            </w:r>
            <w:r>
              <w:rPr>
                <w:rFonts w:cs="宋体" w:hint="eastAsia"/>
              </w:rPr>
              <w:t>年</w:t>
            </w:r>
            <w:r>
              <w:t xml:space="preserve">12 </w:t>
            </w:r>
            <w:r>
              <w:rPr>
                <w:rFonts w:cs="宋体" w:hint="eastAsia"/>
              </w:rPr>
              <w:t>月</w:t>
            </w:r>
            <w:r>
              <w:t xml:space="preserve"> 27 </w:t>
            </w:r>
            <w:r>
              <w:rPr>
                <w:rFonts w:cs="宋体" w:hint="eastAsia"/>
              </w:rPr>
              <w:t>日</w:t>
            </w:r>
          </w:p>
        </w:tc>
      </w:tr>
      <w:tr w:rsidR="00677008">
        <w:trPr>
          <w:cantSplit/>
          <w:trHeight w:val="2779"/>
          <w:jc w:val="center"/>
        </w:trPr>
        <w:tc>
          <w:tcPr>
            <w:tcW w:w="777" w:type="dxa"/>
            <w:vMerge w:val="restart"/>
            <w:vAlign w:val="center"/>
          </w:tcPr>
          <w:p w:rsidR="00677008" w:rsidRDefault="00677008" w:rsidP="003F2C99">
            <w:r>
              <w:rPr>
                <w:rFonts w:cs="宋体" w:hint="eastAsia"/>
              </w:rPr>
              <w:t>单</w:t>
            </w:r>
          </w:p>
          <w:p w:rsidR="00677008" w:rsidRDefault="00677008" w:rsidP="003F2C99">
            <w:r>
              <w:rPr>
                <w:rFonts w:cs="宋体" w:hint="eastAsia"/>
              </w:rPr>
              <w:t>位</w:t>
            </w:r>
          </w:p>
          <w:p w:rsidR="00677008" w:rsidRDefault="00677008" w:rsidP="003F2C99">
            <w:r>
              <w:rPr>
                <w:rFonts w:cs="宋体" w:hint="eastAsia"/>
              </w:rPr>
              <w:t>考</w:t>
            </w:r>
          </w:p>
          <w:p w:rsidR="00677008" w:rsidRDefault="00677008" w:rsidP="003F2C99">
            <w:r>
              <w:rPr>
                <w:rFonts w:cs="宋体" w:hint="eastAsia"/>
              </w:rPr>
              <w:t>评</w:t>
            </w:r>
          </w:p>
          <w:p w:rsidR="00677008" w:rsidRDefault="00677008" w:rsidP="003F2C99">
            <w:r>
              <w:rPr>
                <w:rFonts w:cs="宋体" w:hint="eastAsia"/>
              </w:rPr>
              <w:t>意</w:t>
            </w:r>
          </w:p>
          <w:p w:rsidR="00677008" w:rsidRDefault="00677008" w:rsidP="003F2C99">
            <w:r>
              <w:rPr>
                <w:rFonts w:cs="宋体" w:hint="eastAsia"/>
              </w:rPr>
              <w:t>见</w:t>
            </w:r>
          </w:p>
        </w:tc>
        <w:tc>
          <w:tcPr>
            <w:tcW w:w="7431" w:type="dxa"/>
            <w:gridSpan w:val="3"/>
            <w:tcBorders>
              <w:bottom w:val="nil"/>
            </w:tcBorders>
          </w:tcPr>
          <w:p w:rsidR="00677008" w:rsidRDefault="00677008" w:rsidP="003F2C99"/>
        </w:tc>
      </w:tr>
      <w:tr w:rsidR="00677008">
        <w:trPr>
          <w:cantSplit/>
          <w:trHeight w:val="618"/>
          <w:jc w:val="center"/>
        </w:trPr>
        <w:tc>
          <w:tcPr>
            <w:tcW w:w="777" w:type="dxa"/>
            <w:vMerge/>
            <w:vAlign w:val="center"/>
          </w:tcPr>
          <w:p w:rsidR="00677008" w:rsidRDefault="00677008" w:rsidP="003F2C99">
            <w:pPr>
              <w:widowControl/>
              <w:jc w:val="left"/>
            </w:pPr>
          </w:p>
        </w:tc>
        <w:tc>
          <w:tcPr>
            <w:tcW w:w="1217" w:type="dxa"/>
            <w:vAlign w:val="center"/>
          </w:tcPr>
          <w:p w:rsidR="00677008" w:rsidRDefault="00677008" w:rsidP="003F2C99">
            <w:r>
              <w:rPr>
                <w:rFonts w:cs="宋体" w:hint="eastAsia"/>
              </w:rPr>
              <w:t>建议等级</w:t>
            </w:r>
          </w:p>
        </w:tc>
        <w:tc>
          <w:tcPr>
            <w:tcW w:w="1176" w:type="dxa"/>
            <w:vAlign w:val="center"/>
          </w:tcPr>
          <w:p w:rsidR="00677008" w:rsidRDefault="00677008" w:rsidP="003F2C99"/>
        </w:tc>
        <w:tc>
          <w:tcPr>
            <w:tcW w:w="5038" w:type="dxa"/>
            <w:tcBorders>
              <w:top w:val="nil"/>
            </w:tcBorders>
            <w:vAlign w:val="center"/>
          </w:tcPr>
          <w:p w:rsidR="00677008" w:rsidRDefault="00677008" w:rsidP="003F2C99">
            <w:r>
              <w:rPr>
                <w:rFonts w:cs="宋体" w:hint="eastAsia"/>
              </w:rPr>
              <w:t>负责人签名：</w:t>
            </w:r>
            <w:r>
              <w:t xml:space="preserve">          </w:t>
            </w:r>
            <w:r>
              <w:rPr>
                <w:rFonts w:cs="宋体" w:hint="eastAsia"/>
              </w:rPr>
              <w:t>单位（盖章）：</w:t>
            </w:r>
          </w:p>
          <w:p w:rsidR="00677008" w:rsidRDefault="00677008" w:rsidP="00677008">
            <w:pPr>
              <w:ind w:firstLineChars="1300" w:firstLine="31680"/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677008">
        <w:trPr>
          <w:cantSplit/>
          <w:trHeight w:val="2014"/>
          <w:jc w:val="center"/>
        </w:trPr>
        <w:tc>
          <w:tcPr>
            <w:tcW w:w="777" w:type="dxa"/>
            <w:vAlign w:val="center"/>
          </w:tcPr>
          <w:p w:rsidR="00677008" w:rsidRDefault="00677008" w:rsidP="003F2C99">
            <w:r>
              <w:rPr>
                <w:rFonts w:cs="宋体" w:hint="eastAsia"/>
              </w:rPr>
              <w:t>学</w:t>
            </w:r>
          </w:p>
          <w:p w:rsidR="00677008" w:rsidRDefault="00677008" w:rsidP="003F2C99">
            <w:r>
              <w:rPr>
                <w:rFonts w:cs="宋体" w:hint="eastAsia"/>
              </w:rPr>
              <w:t>校</w:t>
            </w:r>
          </w:p>
          <w:p w:rsidR="00677008" w:rsidRDefault="00677008" w:rsidP="003F2C99">
            <w:r>
              <w:rPr>
                <w:rFonts w:cs="宋体" w:hint="eastAsia"/>
              </w:rPr>
              <w:t>意</w:t>
            </w:r>
          </w:p>
          <w:p w:rsidR="00677008" w:rsidRDefault="00677008" w:rsidP="003F2C99">
            <w:r>
              <w:rPr>
                <w:rFonts w:cs="宋体" w:hint="eastAsia"/>
              </w:rPr>
              <w:t>见</w:t>
            </w:r>
          </w:p>
        </w:tc>
        <w:tc>
          <w:tcPr>
            <w:tcW w:w="7431" w:type="dxa"/>
            <w:gridSpan w:val="3"/>
            <w:vAlign w:val="bottom"/>
          </w:tcPr>
          <w:p w:rsidR="00677008" w:rsidRDefault="00677008" w:rsidP="003F2C99">
            <w:pPr>
              <w:ind w:right="240"/>
            </w:pPr>
            <w:r>
              <w:t xml:space="preserve">                                                </w:t>
            </w:r>
            <w:r>
              <w:rPr>
                <w:rFonts w:cs="宋体" w:hint="eastAsia"/>
              </w:rPr>
              <w:t>（盖章）</w:t>
            </w:r>
          </w:p>
          <w:p w:rsidR="00677008" w:rsidRDefault="00677008" w:rsidP="00677008">
            <w:pPr>
              <w:ind w:firstLineChars="2500" w:firstLine="31680"/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677008" w:rsidRDefault="00677008" w:rsidP="00772E98">
      <w:pPr>
        <w:spacing w:line="320" w:lineRule="exact"/>
      </w:pPr>
      <w:r>
        <w:rPr>
          <w:rFonts w:cs="宋体" w:hint="eastAsia"/>
        </w:rPr>
        <w:t>备注：</w:t>
      </w:r>
      <w:r>
        <w:t>1.</w:t>
      </w:r>
      <w:r>
        <w:rPr>
          <w:rFonts w:cs="宋体" w:hint="eastAsia"/>
        </w:rPr>
        <w:t>本表归入本人档案，请设置为</w:t>
      </w:r>
      <w:r>
        <w:t>A4</w:t>
      </w:r>
      <w:r>
        <w:rPr>
          <w:rFonts w:cs="宋体" w:hint="eastAsia"/>
        </w:rPr>
        <w:t>纸，双面打印；</w:t>
      </w:r>
    </w:p>
    <w:p w:rsidR="00677008" w:rsidRDefault="00677008" w:rsidP="00711C86">
      <w:pPr>
        <w:spacing w:line="320" w:lineRule="exact"/>
        <w:ind w:firstLineChars="300" w:firstLine="31680"/>
      </w:pPr>
      <w:r>
        <w:t>2.</w:t>
      </w:r>
      <w:r>
        <w:rPr>
          <w:rFonts w:cs="宋体" w:hint="eastAsia"/>
        </w:rPr>
        <w:t>签名、单位意见需用黑色、蓝黑色墨水钢笔填写；</w:t>
      </w:r>
    </w:p>
    <w:p w:rsidR="00677008" w:rsidRDefault="00677008" w:rsidP="00711C86">
      <w:pPr>
        <w:spacing w:line="320" w:lineRule="exact"/>
        <w:ind w:leftChars="300" w:left="31680"/>
      </w:pPr>
      <w:r>
        <w:t>3.“</w:t>
      </w:r>
      <w:r>
        <w:rPr>
          <w:rFonts w:cs="宋体" w:hint="eastAsia"/>
        </w:rPr>
        <w:t>单位考评意见</w:t>
      </w:r>
      <w:r>
        <w:t>”</w:t>
      </w:r>
      <w:r>
        <w:rPr>
          <w:rFonts w:cs="宋体"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</w:p>
    <w:p w:rsidR="00677008" w:rsidRDefault="00677008" w:rsidP="00772E98"/>
    <w:p w:rsidR="00677008" w:rsidRDefault="00677008" w:rsidP="00772E98"/>
    <w:p w:rsidR="00677008" w:rsidRPr="00772E98" w:rsidRDefault="00677008"/>
    <w:sectPr w:rsidR="00677008" w:rsidRPr="00772E98" w:rsidSect="00A5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008" w:rsidRDefault="00677008" w:rsidP="00772E98">
      <w:r>
        <w:separator/>
      </w:r>
    </w:p>
  </w:endnote>
  <w:endnote w:type="continuationSeparator" w:id="1">
    <w:p w:rsidR="00677008" w:rsidRDefault="00677008" w:rsidP="0077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008" w:rsidRDefault="00677008" w:rsidP="00772E98">
      <w:r>
        <w:separator/>
      </w:r>
    </w:p>
  </w:footnote>
  <w:footnote w:type="continuationSeparator" w:id="1">
    <w:p w:rsidR="00677008" w:rsidRDefault="00677008" w:rsidP="00772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E98"/>
    <w:rsid w:val="00045612"/>
    <w:rsid w:val="000F36EB"/>
    <w:rsid w:val="00167723"/>
    <w:rsid w:val="00176930"/>
    <w:rsid w:val="001F27C4"/>
    <w:rsid w:val="002329E1"/>
    <w:rsid w:val="002B298E"/>
    <w:rsid w:val="003A0C1E"/>
    <w:rsid w:val="003C4978"/>
    <w:rsid w:val="003F2C99"/>
    <w:rsid w:val="00441BE5"/>
    <w:rsid w:val="00677008"/>
    <w:rsid w:val="006F1E75"/>
    <w:rsid w:val="006F6854"/>
    <w:rsid w:val="00711C86"/>
    <w:rsid w:val="00746805"/>
    <w:rsid w:val="00757812"/>
    <w:rsid w:val="00772E98"/>
    <w:rsid w:val="007D5B04"/>
    <w:rsid w:val="008D1765"/>
    <w:rsid w:val="00A51495"/>
    <w:rsid w:val="00AE502A"/>
    <w:rsid w:val="00B62399"/>
    <w:rsid w:val="00CE7AEE"/>
    <w:rsid w:val="00DE4861"/>
    <w:rsid w:val="00F9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9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2E9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72E9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2E98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3C4978"/>
    <w:rPr>
      <w:rFonts w:cs="Times New Roman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y.xedu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227</Words>
  <Characters>1296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zy</dc:creator>
  <cp:keywords/>
  <dc:description/>
  <cp:lastModifiedBy>微软用户</cp:lastModifiedBy>
  <cp:revision>2</cp:revision>
  <cp:lastPrinted>2014-12-15T01:53:00Z</cp:lastPrinted>
  <dcterms:created xsi:type="dcterms:W3CDTF">2014-12-18T05:13:00Z</dcterms:created>
  <dcterms:modified xsi:type="dcterms:W3CDTF">2014-12-18T05:13:00Z</dcterms:modified>
</cp:coreProperties>
</file>